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5DC5C4" w14:textId="3954B002" w:rsidR="00E77E05" w:rsidRPr="00237597" w:rsidRDefault="00E77E05" w:rsidP="00E77E05">
      <w:pPr>
        <w:pStyle w:val="Body"/>
        <w:spacing w:line="276" w:lineRule="auto"/>
        <w:jc w:val="center"/>
        <w:rPr>
          <w:rFonts w:ascii="Garamond" w:eastAsia="Garamond" w:hAnsi="Garamond" w:cs="Garamond"/>
          <w:b/>
          <w:bCs/>
          <w:lang w:val="en-US"/>
        </w:rPr>
      </w:pPr>
      <w:r w:rsidRPr="00237597">
        <w:rPr>
          <w:rFonts w:ascii="Garamond" w:hAnsi="Garamond"/>
          <w:b/>
          <w:bCs/>
          <w:lang w:val="en-US"/>
        </w:rPr>
        <w:t>DISCOVERY CHARTER SCHOOL BOARD OF TRUSTEES</w:t>
      </w:r>
    </w:p>
    <w:p w14:paraId="3778D6DB" w14:textId="374E5306" w:rsidR="00E77E05" w:rsidRPr="00237597" w:rsidRDefault="00D6503B" w:rsidP="00E77E05">
      <w:pPr>
        <w:pStyle w:val="Body"/>
        <w:spacing w:line="276" w:lineRule="auto"/>
        <w:jc w:val="center"/>
        <w:rPr>
          <w:rFonts w:ascii="Garamond" w:eastAsia="Garamond" w:hAnsi="Garamond" w:cs="Garamond"/>
          <w:b/>
          <w:bCs/>
          <w:lang w:val="en-US"/>
        </w:rPr>
      </w:pPr>
      <w:r w:rsidRPr="00237597">
        <w:rPr>
          <w:rFonts w:ascii="Garamond" w:hAnsi="Garamond"/>
          <w:b/>
          <w:bCs/>
          <w:lang w:val="en-US"/>
        </w:rPr>
        <w:t xml:space="preserve">SPECIAL </w:t>
      </w:r>
      <w:r w:rsidR="00E77E05" w:rsidRPr="00237597">
        <w:rPr>
          <w:rFonts w:ascii="Garamond" w:hAnsi="Garamond"/>
          <w:b/>
          <w:bCs/>
          <w:lang w:val="en-US"/>
        </w:rPr>
        <w:t>MEETING MINUTES</w:t>
      </w:r>
    </w:p>
    <w:p w14:paraId="31D7638E" w14:textId="5A1B3C77" w:rsidR="00E77E05" w:rsidRPr="00237597" w:rsidRDefault="0091558B" w:rsidP="00E77E05">
      <w:pPr>
        <w:pStyle w:val="Body"/>
        <w:spacing w:line="276" w:lineRule="auto"/>
        <w:jc w:val="center"/>
        <w:rPr>
          <w:rFonts w:ascii="Garamond" w:hAnsi="Garamond"/>
          <w:b/>
          <w:bCs/>
          <w:lang w:val="en-US"/>
        </w:rPr>
      </w:pPr>
      <w:r>
        <w:rPr>
          <w:rFonts w:ascii="Garamond" w:hAnsi="Garamond"/>
          <w:b/>
          <w:bCs/>
          <w:lang w:val="en-US"/>
        </w:rPr>
        <w:t>October 1</w:t>
      </w:r>
      <w:r w:rsidR="00E77E05" w:rsidRPr="00237597">
        <w:rPr>
          <w:rFonts w:ascii="Garamond" w:hAnsi="Garamond"/>
          <w:b/>
          <w:bCs/>
          <w:lang w:val="en-US"/>
        </w:rPr>
        <w:t>, 202</w:t>
      </w:r>
      <w:r w:rsidR="00865FED" w:rsidRPr="00237597">
        <w:rPr>
          <w:rFonts w:ascii="Garamond" w:hAnsi="Garamond"/>
          <w:b/>
          <w:bCs/>
          <w:lang w:val="en-US"/>
        </w:rPr>
        <w:t>1</w:t>
      </w:r>
      <w:r w:rsidR="00E77E05" w:rsidRPr="00237597">
        <w:rPr>
          <w:rFonts w:ascii="Garamond" w:hAnsi="Garamond"/>
          <w:b/>
          <w:bCs/>
          <w:lang w:val="en-US"/>
        </w:rPr>
        <w:t>; 8:00-9:</w:t>
      </w:r>
      <w:r w:rsidR="00D6503B" w:rsidRPr="00237597">
        <w:rPr>
          <w:rFonts w:ascii="Garamond" w:hAnsi="Garamond"/>
          <w:b/>
          <w:bCs/>
          <w:lang w:val="en-US"/>
        </w:rPr>
        <w:t>0</w:t>
      </w:r>
      <w:r w:rsidR="00E77E05" w:rsidRPr="00237597">
        <w:rPr>
          <w:rFonts w:ascii="Garamond" w:hAnsi="Garamond"/>
          <w:b/>
          <w:bCs/>
          <w:lang w:val="en-US"/>
        </w:rPr>
        <w:t>0 A.M.</w:t>
      </w:r>
    </w:p>
    <w:p w14:paraId="0E70FCF8" w14:textId="07518E98" w:rsidR="003246B5" w:rsidRPr="00237597" w:rsidRDefault="003246B5" w:rsidP="00E77E05">
      <w:pPr>
        <w:pStyle w:val="Body"/>
        <w:spacing w:line="276" w:lineRule="auto"/>
        <w:jc w:val="center"/>
        <w:rPr>
          <w:rFonts w:ascii="Garamond" w:hAnsi="Garamond"/>
          <w:b/>
          <w:bCs/>
          <w:lang w:val="en-US"/>
        </w:rPr>
      </w:pPr>
      <w:r w:rsidRPr="00237597">
        <w:rPr>
          <w:rFonts w:ascii="Garamond" w:hAnsi="Garamond"/>
          <w:b/>
          <w:bCs/>
          <w:lang w:val="en-US"/>
        </w:rPr>
        <w:t>133 Hoover Drive, Rochester, New York 14615</w:t>
      </w:r>
    </w:p>
    <w:p w14:paraId="5553FD14" w14:textId="1220D298" w:rsidR="00E77E05" w:rsidRPr="00237597" w:rsidRDefault="00E77E05" w:rsidP="00E77E05">
      <w:pPr>
        <w:pStyle w:val="Body"/>
        <w:spacing w:line="276" w:lineRule="auto"/>
        <w:jc w:val="center"/>
        <w:rPr>
          <w:rFonts w:ascii="Garamond" w:hAnsi="Garamond"/>
          <w:b/>
          <w:bCs/>
          <w:lang w:val="en-US"/>
        </w:rPr>
      </w:pPr>
    </w:p>
    <w:p w14:paraId="509ACCE0" w14:textId="77777777" w:rsidR="0091558B" w:rsidRPr="0091558B" w:rsidRDefault="0091558B" w:rsidP="0091558B">
      <w:pPr>
        <w:jc w:val="center"/>
        <w:rPr>
          <w:rFonts w:eastAsia="Times New Roman"/>
          <w:bdr w:val="none" w:sz="0" w:space="0" w:color="auto" w:frame="1"/>
        </w:rPr>
      </w:pPr>
      <w:r w:rsidRPr="0091558B">
        <w:rPr>
          <w:rFonts w:ascii="Garamond" w:hAnsi="Garamond"/>
          <w:b/>
          <w:bCs/>
        </w:rPr>
        <w:t xml:space="preserve">Due to the COVID-19 School Closure- the Board of Trustees meeting was held remotely using Zoom video conferencing, </w:t>
      </w:r>
      <w:r w:rsidRPr="0091558B">
        <w:rPr>
          <w:rFonts w:ascii="Cambria" w:eastAsia="Times New Roman" w:hAnsi="Cambria"/>
          <w:color w:val="000000"/>
          <w:bdr w:val="none" w:sz="0" w:space="0" w:color="auto" w:frame="1"/>
          <w:shd w:val="clear" w:color="auto" w:fill="FFFFFF"/>
        </w:rPr>
        <w:t xml:space="preserve">in accordance with Temporary Legislation adopted by State of New York Legislature.  </w:t>
      </w:r>
      <w:r w:rsidRPr="0091558B">
        <w:rPr>
          <w:rFonts w:ascii="Garamond" w:hAnsi="Garamond"/>
          <w:b/>
          <w:bCs/>
        </w:rPr>
        <w:t>The meeting information was included in Public Notice as well as on the school’s website:</w:t>
      </w:r>
    </w:p>
    <w:p w14:paraId="5DB2A08A" w14:textId="77777777" w:rsidR="0091558B" w:rsidRPr="0091558B" w:rsidRDefault="0091558B" w:rsidP="0091558B">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Garamond" w:eastAsia="Garamond" w:hAnsi="Garamond" w:cs="Garamond"/>
          <w:b/>
          <w:bCs/>
          <w:color w:val="000000"/>
          <w:u w:color="000000"/>
          <w:bdr w:val="none" w:sz="0" w:space="0" w:color="auto"/>
          <w14:textOutline w14:w="0" w14:cap="flat" w14:cmpd="sng" w14:algn="ctr">
            <w14:noFill/>
            <w14:prstDash w14:val="solid"/>
            <w14:bevel/>
          </w14:textOutline>
        </w:rPr>
      </w:pPr>
    </w:p>
    <w:p w14:paraId="76225FD5" w14:textId="77777777" w:rsidR="0091558B" w:rsidRDefault="0091558B" w:rsidP="0091558B">
      <w:pPr>
        <w:jc w:val="center"/>
        <w:rPr>
          <w:rFonts w:eastAsiaTheme="minorHAnsi"/>
          <w:b/>
          <w:bCs/>
          <w:bdr w:val="none" w:sz="0" w:space="0" w:color="auto"/>
        </w:rPr>
      </w:pPr>
      <w:r>
        <w:t xml:space="preserve">Topic: </w:t>
      </w:r>
      <w:r>
        <w:rPr>
          <w:b/>
          <w:bCs/>
        </w:rPr>
        <w:t>Discovery Charter School- Board of Trustees Special Meeting (DCS Covid Vaccination Policy) 10.1.21</w:t>
      </w:r>
    </w:p>
    <w:p w14:paraId="1FC37241" w14:textId="77777777" w:rsidR="0091558B" w:rsidRDefault="0091558B" w:rsidP="0091558B">
      <w:pPr>
        <w:jc w:val="center"/>
      </w:pPr>
      <w:r>
        <w:t xml:space="preserve">Time: </w:t>
      </w:r>
      <w:r w:rsidRPr="00D86EED">
        <w:t>Oct 1, 2021 08:00</w:t>
      </w:r>
      <w:r>
        <w:t xml:space="preserve"> AM Eastern Time (US and Canada)</w:t>
      </w:r>
    </w:p>
    <w:p w14:paraId="2802F577" w14:textId="77777777" w:rsidR="0091558B" w:rsidRDefault="0091558B" w:rsidP="0091558B">
      <w:pPr>
        <w:jc w:val="center"/>
      </w:pPr>
    </w:p>
    <w:p w14:paraId="148FA582" w14:textId="77777777" w:rsidR="0091558B" w:rsidRDefault="0091558B" w:rsidP="0091558B">
      <w:pPr>
        <w:jc w:val="center"/>
      </w:pPr>
      <w:r>
        <w:t>Join Zoom Meeting</w:t>
      </w:r>
    </w:p>
    <w:p w14:paraId="65CD2672" w14:textId="77777777" w:rsidR="0091558B" w:rsidRDefault="0091558B" w:rsidP="0091558B">
      <w:pPr>
        <w:jc w:val="center"/>
      </w:pPr>
      <w:hyperlink r:id="rId8" w:history="1">
        <w:r>
          <w:rPr>
            <w:rStyle w:val="Hyperlink"/>
          </w:rPr>
          <w:t>https://us04web.zoom.us/j/75326970512?pwd=b213VkZHem5RMlQ0NHdNb1dtbFN2dz09</w:t>
        </w:r>
      </w:hyperlink>
    </w:p>
    <w:p w14:paraId="0A48C26D" w14:textId="77777777" w:rsidR="0091558B" w:rsidRDefault="0091558B" w:rsidP="0091558B">
      <w:pPr>
        <w:jc w:val="center"/>
      </w:pPr>
    </w:p>
    <w:p w14:paraId="24578F5D" w14:textId="77777777" w:rsidR="0091558B" w:rsidRDefault="0091558B" w:rsidP="0091558B">
      <w:pPr>
        <w:jc w:val="center"/>
      </w:pPr>
      <w:r>
        <w:t>Meeting ID: 753 2697 0512</w:t>
      </w:r>
    </w:p>
    <w:p w14:paraId="4E23AC5D" w14:textId="746CEEB9" w:rsidR="0091558B" w:rsidRDefault="0091558B" w:rsidP="0091558B">
      <w:pPr>
        <w:jc w:val="center"/>
      </w:pPr>
      <w:r>
        <w:t>Passcode: Discovery</w:t>
      </w:r>
    </w:p>
    <w:p w14:paraId="120F1E54" w14:textId="77777777" w:rsidR="0091558B" w:rsidRDefault="0091558B" w:rsidP="0091558B">
      <w:pPr>
        <w:jc w:val="center"/>
      </w:pPr>
    </w:p>
    <w:p w14:paraId="4F5F9258" w14:textId="207E2A5D" w:rsidR="00E77E05" w:rsidRPr="00237597" w:rsidRDefault="00E77E05" w:rsidP="00E77E05">
      <w:pPr>
        <w:jc w:val="center"/>
        <w:rPr>
          <w:rFonts w:ascii="Garamond" w:hAnsi="Garamond"/>
        </w:rPr>
      </w:pPr>
    </w:p>
    <w:p w14:paraId="64C73CAC" w14:textId="7BCC63B1" w:rsidR="00E77E05" w:rsidRPr="00237597" w:rsidRDefault="00E77E05" w:rsidP="00E77E05">
      <w:pPr>
        <w:pStyle w:val="Body"/>
        <w:rPr>
          <w:rStyle w:val="None"/>
          <w:rFonts w:ascii="Garamond" w:hAnsi="Garamond"/>
          <w:lang w:val="en-US"/>
        </w:rPr>
      </w:pPr>
      <w:r w:rsidRPr="00237597">
        <w:rPr>
          <w:rStyle w:val="None"/>
          <w:rFonts w:ascii="Garamond" w:hAnsi="Garamond"/>
          <w:b/>
          <w:bCs/>
          <w:lang w:val="en-US"/>
        </w:rPr>
        <w:t>Trustees Present</w:t>
      </w:r>
      <w:r w:rsidRPr="00237597">
        <w:rPr>
          <w:rStyle w:val="None"/>
          <w:rFonts w:ascii="Garamond" w:hAnsi="Garamond"/>
          <w:lang w:val="en-US"/>
        </w:rPr>
        <w:t xml:space="preserve">:  S. Varhus (Chair), </w:t>
      </w:r>
      <w:r w:rsidR="0091558B">
        <w:rPr>
          <w:rStyle w:val="None"/>
          <w:rFonts w:ascii="Garamond" w:hAnsi="Garamond"/>
          <w:lang w:val="en-US"/>
        </w:rPr>
        <w:t xml:space="preserve">L. Lewis (Vice Chair), </w:t>
      </w:r>
      <w:r w:rsidR="00165286" w:rsidRPr="00237597">
        <w:rPr>
          <w:rStyle w:val="None"/>
          <w:rFonts w:ascii="Garamond" w:hAnsi="Garamond"/>
          <w:lang w:val="en-US"/>
        </w:rPr>
        <w:t>A. Slakes</w:t>
      </w:r>
      <w:r w:rsidRPr="00237597">
        <w:rPr>
          <w:rStyle w:val="None"/>
          <w:rFonts w:ascii="Garamond" w:hAnsi="Garamond"/>
          <w:lang w:val="en-US"/>
        </w:rPr>
        <w:t xml:space="preserve"> (Secretary), </w:t>
      </w:r>
      <w:r w:rsidR="0091558B" w:rsidRPr="00237597">
        <w:rPr>
          <w:rStyle w:val="None"/>
          <w:rFonts w:ascii="Garamond" w:hAnsi="Garamond"/>
          <w:lang w:val="en-US"/>
        </w:rPr>
        <w:t xml:space="preserve">S. Adair (Treasurer), </w:t>
      </w:r>
      <w:r w:rsidR="00B9147B" w:rsidRPr="00237597">
        <w:rPr>
          <w:rStyle w:val="None"/>
          <w:rFonts w:ascii="Garamond" w:hAnsi="Garamond"/>
          <w:lang w:val="en-US"/>
        </w:rPr>
        <w:t>D. Braveman</w:t>
      </w:r>
      <w:r w:rsidR="00516E73" w:rsidRPr="00237597">
        <w:rPr>
          <w:rStyle w:val="None"/>
          <w:rFonts w:ascii="Garamond" w:hAnsi="Garamond"/>
          <w:lang w:val="en-US"/>
        </w:rPr>
        <w:t>,</w:t>
      </w:r>
      <w:r w:rsidR="004C25F7" w:rsidRPr="00237597">
        <w:rPr>
          <w:rStyle w:val="None"/>
          <w:rFonts w:ascii="Garamond" w:hAnsi="Garamond"/>
          <w:lang w:val="en-US"/>
        </w:rPr>
        <w:t xml:space="preserve"> </w:t>
      </w:r>
      <w:r w:rsidR="00D6503B" w:rsidRPr="00237597">
        <w:rPr>
          <w:rStyle w:val="None"/>
          <w:rFonts w:ascii="Garamond" w:hAnsi="Garamond"/>
          <w:lang w:val="en-US"/>
        </w:rPr>
        <w:t>A. Slakes, E. Stubbs</w:t>
      </w:r>
      <w:r w:rsidR="00165286" w:rsidRPr="00237597">
        <w:rPr>
          <w:rStyle w:val="None"/>
          <w:rFonts w:ascii="Garamond" w:hAnsi="Garamond"/>
          <w:lang w:val="en-US"/>
        </w:rPr>
        <w:t>, C. Wilkins</w:t>
      </w:r>
      <w:r w:rsidR="002915AC">
        <w:rPr>
          <w:rStyle w:val="None"/>
          <w:rFonts w:ascii="Garamond" w:hAnsi="Garamond"/>
          <w:lang w:val="en-US"/>
        </w:rPr>
        <w:t>, R. Stiles</w:t>
      </w:r>
    </w:p>
    <w:p w14:paraId="4A6F7610" w14:textId="77777777" w:rsidR="00E77E05" w:rsidRPr="00237597" w:rsidRDefault="00E77E05" w:rsidP="00E77E05">
      <w:pPr>
        <w:pStyle w:val="Body"/>
        <w:rPr>
          <w:rStyle w:val="None"/>
          <w:rFonts w:ascii="Garamond" w:eastAsia="Garamond" w:hAnsi="Garamond" w:cs="Garamond"/>
          <w:lang w:val="en-US"/>
        </w:rPr>
      </w:pPr>
    </w:p>
    <w:p w14:paraId="31112D03" w14:textId="1E6FB63E" w:rsidR="00E77E05" w:rsidRPr="00237597" w:rsidRDefault="00E77E05" w:rsidP="00E77E05">
      <w:pPr>
        <w:pStyle w:val="Body"/>
        <w:rPr>
          <w:rStyle w:val="None"/>
          <w:rFonts w:ascii="Garamond" w:eastAsia="Garamond" w:hAnsi="Garamond" w:cs="Garamond"/>
          <w:lang w:val="en-US"/>
        </w:rPr>
      </w:pPr>
      <w:r w:rsidRPr="00237597">
        <w:rPr>
          <w:rStyle w:val="None"/>
          <w:rFonts w:ascii="Garamond" w:hAnsi="Garamond"/>
          <w:b/>
          <w:bCs/>
          <w:lang w:val="en-US"/>
        </w:rPr>
        <w:t>Trustees Excused</w:t>
      </w:r>
      <w:r w:rsidRPr="00237597">
        <w:rPr>
          <w:rStyle w:val="None"/>
          <w:rFonts w:ascii="Garamond" w:hAnsi="Garamond"/>
          <w:lang w:val="en-US"/>
        </w:rPr>
        <w:t>:</w:t>
      </w:r>
      <w:r w:rsidR="00A62982" w:rsidRPr="00237597">
        <w:rPr>
          <w:rStyle w:val="None"/>
          <w:rFonts w:ascii="Garamond" w:hAnsi="Garamond"/>
          <w:lang w:val="en-US"/>
        </w:rPr>
        <w:t xml:space="preserve"> </w:t>
      </w:r>
      <w:r w:rsidR="000728B9" w:rsidRPr="00237597">
        <w:rPr>
          <w:rStyle w:val="None"/>
          <w:rFonts w:ascii="Garamond" w:hAnsi="Garamond"/>
          <w:lang w:val="en-US"/>
        </w:rPr>
        <w:t>T. Jackson</w:t>
      </w:r>
    </w:p>
    <w:p w14:paraId="7AF8A6D3" w14:textId="77777777" w:rsidR="00E77E05" w:rsidRPr="00237597" w:rsidRDefault="00E77E05" w:rsidP="00E77E05">
      <w:pPr>
        <w:pStyle w:val="Body"/>
        <w:rPr>
          <w:rStyle w:val="None"/>
          <w:rFonts w:ascii="Garamond" w:eastAsia="Garamond" w:hAnsi="Garamond" w:cs="Garamond"/>
          <w:i/>
          <w:iCs/>
          <w:lang w:val="en-US"/>
        </w:rPr>
      </w:pPr>
    </w:p>
    <w:p w14:paraId="36FF767A" w14:textId="2F2887D9" w:rsidR="00CC41AD" w:rsidRPr="00237597" w:rsidRDefault="00E77E05" w:rsidP="00CC41AD">
      <w:pPr>
        <w:pStyle w:val="Body"/>
        <w:rPr>
          <w:rStyle w:val="None"/>
          <w:rFonts w:ascii="Garamond" w:hAnsi="Garamond"/>
          <w:lang w:val="en-US"/>
        </w:rPr>
      </w:pPr>
      <w:r w:rsidRPr="00237597">
        <w:rPr>
          <w:rStyle w:val="None"/>
          <w:rFonts w:ascii="Garamond" w:hAnsi="Garamond"/>
          <w:b/>
          <w:bCs/>
          <w:lang w:val="en-US"/>
        </w:rPr>
        <w:t xml:space="preserve">Also Present:  </w:t>
      </w:r>
      <w:r w:rsidRPr="00237597">
        <w:rPr>
          <w:rStyle w:val="None"/>
          <w:rFonts w:ascii="Garamond" w:hAnsi="Garamond"/>
          <w:lang w:val="en-US"/>
        </w:rPr>
        <w:t xml:space="preserve">S. Castner (School Director), </w:t>
      </w:r>
      <w:r w:rsidR="003E2DC9" w:rsidRPr="00237597">
        <w:rPr>
          <w:rStyle w:val="None"/>
          <w:rFonts w:ascii="Garamond" w:hAnsi="Garamond"/>
          <w:lang w:val="en-US"/>
        </w:rPr>
        <w:t xml:space="preserve">A. Hagen (Operations), </w:t>
      </w:r>
      <w:r w:rsidRPr="00237597">
        <w:rPr>
          <w:rStyle w:val="None"/>
          <w:rFonts w:ascii="Garamond" w:hAnsi="Garamond"/>
          <w:lang w:val="en-US"/>
        </w:rPr>
        <w:t xml:space="preserve">K. Snyder (Administrative Intern), </w:t>
      </w:r>
      <w:r w:rsidR="00A35B5A" w:rsidRPr="00237597">
        <w:rPr>
          <w:rStyle w:val="None"/>
          <w:rFonts w:ascii="Garamond" w:hAnsi="Garamond"/>
          <w:lang w:val="en-US"/>
        </w:rPr>
        <w:t>S. Polowitz (Legal Counsel)</w:t>
      </w:r>
      <w:r w:rsidR="00165286" w:rsidRPr="00237597">
        <w:rPr>
          <w:rStyle w:val="None"/>
          <w:rFonts w:ascii="Garamond" w:hAnsi="Garamond"/>
          <w:lang w:val="en-US"/>
        </w:rPr>
        <w:t xml:space="preserve">, M. Bradstreet (Data Coordinator), </w:t>
      </w:r>
      <w:r w:rsidR="0091558B">
        <w:rPr>
          <w:rStyle w:val="None"/>
          <w:rFonts w:ascii="Garamond" w:hAnsi="Garamond"/>
          <w:lang w:val="en-US"/>
        </w:rPr>
        <w:t xml:space="preserve">S. </w:t>
      </w:r>
      <w:proofErr w:type="spellStart"/>
      <w:r w:rsidR="0091558B">
        <w:rPr>
          <w:rStyle w:val="None"/>
          <w:rFonts w:ascii="Garamond" w:hAnsi="Garamond"/>
          <w:lang w:val="en-US"/>
        </w:rPr>
        <w:t>Fazali</w:t>
      </w:r>
      <w:proofErr w:type="spellEnd"/>
      <w:r w:rsidR="0091558B">
        <w:rPr>
          <w:rStyle w:val="None"/>
          <w:rFonts w:ascii="Garamond" w:hAnsi="Garamond"/>
          <w:lang w:val="en-US"/>
        </w:rPr>
        <w:t xml:space="preserve"> (Trustee Candidate)</w:t>
      </w:r>
    </w:p>
    <w:p w14:paraId="136E8195" w14:textId="01710209" w:rsidR="00E77E05" w:rsidRPr="00237597" w:rsidRDefault="00E77E05" w:rsidP="00E77E05">
      <w:pPr>
        <w:pStyle w:val="Body"/>
        <w:rPr>
          <w:rStyle w:val="None"/>
          <w:rFonts w:ascii="Garamond" w:eastAsia="Garamond" w:hAnsi="Garamond" w:cs="Garamond"/>
          <w:lang w:val="en-US"/>
        </w:rPr>
      </w:pPr>
    </w:p>
    <w:p w14:paraId="116DEB6D" w14:textId="77777777" w:rsidR="00E77E05" w:rsidRPr="00237597" w:rsidRDefault="00E77E05" w:rsidP="00E77E05">
      <w:pPr>
        <w:pStyle w:val="Body"/>
        <w:spacing w:line="276" w:lineRule="auto"/>
        <w:rPr>
          <w:rStyle w:val="None"/>
          <w:rFonts w:ascii="Garamond" w:eastAsia="Garamond" w:hAnsi="Garamond" w:cs="Garamond"/>
          <w:lang w:val="en-US"/>
        </w:rPr>
      </w:pPr>
    </w:p>
    <w:p w14:paraId="0891AD9D" w14:textId="77777777" w:rsidR="0069552C" w:rsidRPr="00237597" w:rsidRDefault="0069552C" w:rsidP="0069552C">
      <w:pPr>
        <w:pStyle w:val="Body"/>
        <w:numPr>
          <w:ilvl w:val="0"/>
          <w:numId w:val="6"/>
        </w:numPr>
        <w:spacing w:line="276" w:lineRule="auto"/>
        <w:rPr>
          <w:rFonts w:ascii="Garamond" w:hAnsi="Garamond"/>
          <w:b/>
          <w:bCs/>
          <w:lang w:val="en-US"/>
        </w:rPr>
      </w:pPr>
      <w:r w:rsidRPr="00237597">
        <w:rPr>
          <w:rStyle w:val="None"/>
          <w:rFonts w:ascii="Garamond" w:hAnsi="Garamond"/>
          <w:b/>
          <w:bCs/>
          <w:lang w:val="en-US"/>
        </w:rPr>
        <w:t>Call to Order</w:t>
      </w:r>
    </w:p>
    <w:p w14:paraId="57BE0D37" w14:textId="5D4A343F" w:rsidR="0069552C" w:rsidRPr="00237597" w:rsidRDefault="0069552C" w:rsidP="0069552C">
      <w:pPr>
        <w:pStyle w:val="ListParagraph"/>
        <w:numPr>
          <w:ilvl w:val="1"/>
          <w:numId w:val="6"/>
        </w:numPr>
        <w:spacing w:line="276" w:lineRule="auto"/>
        <w:rPr>
          <w:rStyle w:val="None"/>
          <w:rFonts w:ascii="Garamond" w:hAnsi="Garamond"/>
        </w:rPr>
      </w:pPr>
      <w:r w:rsidRPr="00237597">
        <w:rPr>
          <w:rStyle w:val="None"/>
          <w:rFonts w:ascii="Garamond" w:hAnsi="Garamond"/>
        </w:rPr>
        <w:t>The Chair called the meeting to order at 8:</w:t>
      </w:r>
      <w:r w:rsidR="005E4C8A" w:rsidRPr="00237597">
        <w:rPr>
          <w:rStyle w:val="None"/>
          <w:rFonts w:ascii="Garamond" w:hAnsi="Garamond"/>
        </w:rPr>
        <w:t>0</w:t>
      </w:r>
      <w:r w:rsidR="0091558B">
        <w:rPr>
          <w:rStyle w:val="None"/>
          <w:rFonts w:ascii="Garamond" w:hAnsi="Garamond"/>
        </w:rPr>
        <w:t>3</w:t>
      </w:r>
      <w:r w:rsidRPr="00237597">
        <w:rPr>
          <w:rStyle w:val="None"/>
          <w:rFonts w:ascii="Garamond" w:hAnsi="Garamond"/>
        </w:rPr>
        <w:t xml:space="preserve"> a.m., and it was determined that a lawful quorum of </w:t>
      </w:r>
      <w:r w:rsidR="000728B9" w:rsidRPr="00237597">
        <w:rPr>
          <w:rStyle w:val="None"/>
          <w:rFonts w:ascii="Garamond" w:hAnsi="Garamond"/>
        </w:rPr>
        <w:t>seven</w:t>
      </w:r>
      <w:r w:rsidRPr="00237597">
        <w:rPr>
          <w:rStyle w:val="None"/>
          <w:rFonts w:ascii="Garamond" w:hAnsi="Garamond"/>
        </w:rPr>
        <w:t xml:space="preserve"> was present. </w:t>
      </w:r>
    </w:p>
    <w:p w14:paraId="7888C1AD" w14:textId="77777777" w:rsidR="00B614A7" w:rsidRPr="00237597" w:rsidRDefault="00B614A7" w:rsidP="00B614A7">
      <w:pPr>
        <w:pStyle w:val="ListParagraph"/>
        <w:spacing w:line="276" w:lineRule="auto"/>
        <w:ind w:left="1440"/>
        <w:rPr>
          <w:rFonts w:ascii="Garamond" w:hAnsi="Garamond"/>
        </w:rPr>
      </w:pPr>
    </w:p>
    <w:p w14:paraId="310DE520" w14:textId="77777777" w:rsidR="0069552C" w:rsidRPr="00237597" w:rsidRDefault="0069552C" w:rsidP="0069552C">
      <w:pPr>
        <w:pStyle w:val="Body"/>
        <w:numPr>
          <w:ilvl w:val="0"/>
          <w:numId w:val="6"/>
        </w:numPr>
        <w:spacing w:line="276" w:lineRule="auto"/>
        <w:rPr>
          <w:rFonts w:ascii="Garamond" w:hAnsi="Garamond"/>
          <w:b/>
          <w:bCs/>
          <w:lang w:val="en-US"/>
        </w:rPr>
      </w:pPr>
      <w:r w:rsidRPr="00237597">
        <w:rPr>
          <w:rStyle w:val="None"/>
          <w:rFonts w:ascii="Garamond" w:hAnsi="Garamond"/>
          <w:b/>
          <w:bCs/>
          <w:lang w:val="en-US"/>
        </w:rPr>
        <w:t>Proof of Public Notice of Meeting</w:t>
      </w:r>
    </w:p>
    <w:p w14:paraId="7D1BD6E9" w14:textId="4C6E1ED3" w:rsidR="0069552C" w:rsidRPr="00237597" w:rsidRDefault="0069552C" w:rsidP="0069552C">
      <w:pPr>
        <w:pStyle w:val="ListParagraph"/>
        <w:numPr>
          <w:ilvl w:val="1"/>
          <w:numId w:val="6"/>
        </w:numPr>
        <w:spacing w:line="276" w:lineRule="auto"/>
        <w:rPr>
          <w:rStyle w:val="None"/>
          <w:rFonts w:ascii="Garamond" w:hAnsi="Garamond"/>
        </w:rPr>
      </w:pPr>
      <w:r w:rsidRPr="00237597">
        <w:rPr>
          <w:rStyle w:val="None"/>
          <w:rFonts w:ascii="Garamond" w:hAnsi="Garamond"/>
        </w:rPr>
        <w:t xml:space="preserve">Public Notice was provided in the </w:t>
      </w:r>
      <w:r w:rsidR="00165286" w:rsidRPr="00237597">
        <w:rPr>
          <w:rStyle w:val="None"/>
          <w:rFonts w:ascii="Garamond" w:hAnsi="Garamond"/>
          <w:i/>
          <w:iCs/>
        </w:rPr>
        <w:t>Democrat and Chronicle</w:t>
      </w:r>
      <w:r w:rsidRPr="00237597">
        <w:rPr>
          <w:rStyle w:val="None"/>
          <w:rFonts w:ascii="Garamond" w:hAnsi="Garamond"/>
        </w:rPr>
        <w:t xml:space="preserve"> and posted at the school</w:t>
      </w:r>
      <w:r w:rsidR="00830C15" w:rsidRPr="00237597">
        <w:rPr>
          <w:rStyle w:val="None"/>
          <w:rFonts w:ascii="Garamond" w:hAnsi="Garamond"/>
        </w:rPr>
        <w:t>.</w:t>
      </w:r>
    </w:p>
    <w:p w14:paraId="79C420C1" w14:textId="77777777" w:rsidR="00B614A7" w:rsidRPr="00237597" w:rsidRDefault="00B614A7" w:rsidP="00B614A7">
      <w:pPr>
        <w:pStyle w:val="ListParagraph"/>
        <w:spacing w:line="276" w:lineRule="auto"/>
        <w:ind w:left="1440"/>
        <w:rPr>
          <w:rFonts w:ascii="Garamond" w:hAnsi="Garamond"/>
        </w:rPr>
      </w:pPr>
    </w:p>
    <w:p w14:paraId="3010A421" w14:textId="77777777" w:rsidR="0069552C" w:rsidRPr="00237597" w:rsidRDefault="0069552C" w:rsidP="0069552C">
      <w:pPr>
        <w:pStyle w:val="Body"/>
        <w:numPr>
          <w:ilvl w:val="0"/>
          <w:numId w:val="6"/>
        </w:numPr>
        <w:spacing w:line="276" w:lineRule="auto"/>
        <w:rPr>
          <w:rFonts w:ascii="Garamond" w:hAnsi="Garamond"/>
          <w:b/>
          <w:bCs/>
          <w:lang w:val="en-US"/>
        </w:rPr>
      </w:pPr>
      <w:r w:rsidRPr="00237597">
        <w:rPr>
          <w:rStyle w:val="None"/>
          <w:rFonts w:ascii="Garamond" w:hAnsi="Garamond"/>
          <w:b/>
          <w:bCs/>
          <w:lang w:val="en-US"/>
        </w:rPr>
        <w:t>Conflict of Interest Reminder</w:t>
      </w:r>
    </w:p>
    <w:p w14:paraId="097546A8" w14:textId="525CE770" w:rsidR="0069552C" w:rsidRPr="00237597" w:rsidRDefault="0069552C" w:rsidP="0069552C">
      <w:pPr>
        <w:pStyle w:val="Body"/>
        <w:numPr>
          <w:ilvl w:val="1"/>
          <w:numId w:val="6"/>
        </w:numPr>
        <w:spacing w:line="276" w:lineRule="auto"/>
        <w:rPr>
          <w:rStyle w:val="None"/>
          <w:rFonts w:ascii="Garamond" w:hAnsi="Garamond"/>
          <w:b/>
          <w:bCs/>
          <w:i/>
          <w:iCs/>
          <w:lang w:val="en-US"/>
        </w:rPr>
      </w:pPr>
      <w:r w:rsidRPr="00237597">
        <w:rPr>
          <w:rStyle w:val="None"/>
          <w:rFonts w:ascii="Garamond" w:hAnsi="Garamond"/>
          <w:lang w:val="en-US"/>
        </w:rPr>
        <w:t>The Chairperson read the following statement: “The Chair reminds everyone that, if a potential conflict of interest exists concerning a subject under discussion by the Board, you have an obligation to disclose the potential conflict and, if deemed a conflict, recuse yourself and leave the room during any discussion and vote on the subject.”</w:t>
      </w:r>
      <w:r w:rsidR="00516E73" w:rsidRPr="00237597">
        <w:rPr>
          <w:rStyle w:val="None"/>
          <w:rFonts w:ascii="Garamond" w:hAnsi="Garamond"/>
          <w:lang w:val="en-US"/>
        </w:rPr>
        <w:t>.</w:t>
      </w:r>
      <w:r w:rsidR="00165286" w:rsidRPr="00237597">
        <w:rPr>
          <w:rStyle w:val="None"/>
          <w:rFonts w:ascii="Garamond" w:hAnsi="Garamond"/>
          <w:lang w:val="en-US"/>
        </w:rPr>
        <w:t xml:space="preserve"> </w:t>
      </w:r>
    </w:p>
    <w:p w14:paraId="18A15766" w14:textId="77777777" w:rsidR="00B614A7" w:rsidRPr="00237597" w:rsidRDefault="00B614A7" w:rsidP="00B614A7">
      <w:pPr>
        <w:pStyle w:val="Body"/>
        <w:spacing w:line="276" w:lineRule="auto"/>
        <w:ind w:left="1440"/>
        <w:rPr>
          <w:rFonts w:ascii="Garamond" w:hAnsi="Garamond"/>
          <w:b/>
          <w:bCs/>
          <w:i/>
          <w:iCs/>
          <w:lang w:val="en-US"/>
        </w:rPr>
      </w:pPr>
    </w:p>
    <w:p w14:paraId="73244523" w14:textId="447C0EE9" w:rsidR="0069552C" w:rsidRPr="00237597" w:rsidRDefault="0069552C" w:rsidP="0069552C">
      <w:pPr>
        <w:pStyle w:val="Body"/>
        <w:numPr>
          <w:ilvl w:val="0"/>
          <w:numId w:val="6"/>
        </w:numPr>
        <w:spacing w:line="276" w:lineRule="auto"/>
        <w:rPr>
          <w:rStyle w:val="None"/>
          <w:rFonts w:ascii="Garamond" w:hAnsi="Garamond"/>
          <w:b/>
          <w:bCs/>
          <w:lang w:val="en-US"/>
        </w:rPr>
      </w:pPr>
      <w:r w:rsidRPr="00237597">
        <w:rPr>
          <w:rStyle w:val="None"/>
          <w:rFonts w:ascii="Garamond" w:hAnsi="Garamond"/>
          <w:b/>
          <w:bCs/>
          <w:lang w:val="en-US"/>
        </w:rPr>
        <w:t xml:space="preserve">Opportunity for Public Comment; </w:t>
      </w:r>
      <w:r w:rsidRPr="00237597">
        <w:rPr>
          <w:rStyle w:val="None"/>
          <w:rFonts w:ascii="Garamond" w:hAnsi="Garamond"/>
          <w:lang w:val="en-US"/>
        </w:rPr>
        <w:t>no public comment</w:t>
      </w:r>
    </w:p>
    <w:p w14:paraId="05C335DC" w14:textId="77777777" w:rsidR="000728B9" w:rsidRPr="0091558B" w:rsidRDefault="000728B9" w:rsidP="0091558B">
      <w:pPr>
        <w:rPr>
          <w:rFonts w:ascii="Garamond" w:hAnsi="Garamond"/>
          <w:b/>
          <w:bCs/>
        </w:rPr>
      </w:pPr>
    </w:p>
    <w:p w14:paraId="2B5F6570" w14:textId="77777777" w:rsidR="000728B9" w:rsidRPr="00237597" w:rsidRDefault="000728B9" w:rsidP="000728B9">
      <w:pPr>
        <w:pStyle w:val="BodyA"/>
        <w:spacing w:line="276" w:lineRule="auto"/>
        <w:ind w:left="720"/>
        <w:rPr>
          <w:rFonts w:ascii="Garamond" w:hAnsi="Garamond"/>
          <w:b/>
          <w:bCs/>
        </w:rPr>
      </w:pPr>
    </w:p>
    <w:p w14:paraId="493EA00F" w14:textId="401D9521" w:rsidR="0076169C" w:rsidRPr="00237597" w:rsidRDefault="00165286" w:rsidP="0076169C">
      <w:pPr>
        <w:pStyle w:val="BodyA"/>
        <w:numPr>
          <w:ilvl w:val="0"/>
          <w:numId w:val="6"/>
        </w:numPr>
        <w:spacing w:line="276" w:lineRule="auto"/>
        <w:rPr>
          <w:rFonts w:ascii="Garamond" w:hAnsi="Garamond"/>
          <w:b/>
          <w:bCs/>
        </w:rPr>
      </w:pPr>
      <w:r w:rsidRPr="00237597">
        <w:rPr>
          <w:rFonts w:ascii="Garamond" w:hAnsi="Garamond"/>
          <w:b/>
          <w:bCs/>
          <w:bdr w:val="none" w:sz="0" w:space="0" w:color="auto" w:frame="1"/>
        </w:rPr>
        <w:t xml:space="preserve">DCS COVID </w:t>
      </w:r>
      <w:r w:rsidR="000728B9" w:rsidRPr="00237597">
        <w:rPr>
          <w:rFonts w:ascii="Garamond" w:hAnsi="Garamond"/>
          <w:b/>
          <w:bCs/>
          <w:bdr w:val="none" w:sz="0" w:space="0" w:color="auto" w:frame="1"/>
        </w:rPr>
        <w:t xml:space="preserve">Vaccine Requirements for Staff </w:t>
      </w:r>
    </w:p>
    <w:p w14:paraId="425FBBD3" w14:textId="6E0A055D" w:rsidR="0050483F" w:rsidRPr="00237597" w:rsidRDefault="0091558B" w:rsidP="00B614A7">
      <w:pPr>
        <w:pStyle w:val="BodyA"/>
        <w:numPr>
          <w:ilvl w:val="1"/>
          <w:numId w:val="6"/>
        </w:numPr>
        <w:spacing w:line="276" w:lineRule="auto"/>
        <w:rPr>
          <w:rFonts w:ascii="Garamond" w:hAnsi="Garamond"/>
          <w:b/>
          <w:bCs/>
        </w:rPr>
      </w:pPr>
      <w:r>
        <w:rPr>
          <w:rFonts w:ascii="Garamond" w:hAnsi="Garamond"/>
          <w:bdr w:val="none" w:sz="0" w:space="0" w:color="auto" w:frame="1"/>
        </w:rPr>
        <w:t xml:space="preserve">At the previous Special Board meeting (08.27.21) the Board had </w:t>
      </w:r>
      <w:r w:rsidR="0050483F" w:rsidRPr="00237597">
        <w:rPr>
          <w:rFonts w:ascii="Garamond" w:hAnsi="Garamond"/>
          <w:bdr w:val="none" w:sz="0" w:space="0" w:color="auto" w:frame="1"/>
        </w:rPr>
        <w:t>drafted two options for the to consider to decide on vaccination requirments for Staff.</w:t>
      </w:r>
    </w:p>
    <w:p w14:paraId="339CCEBC" w14:textId="051AEEFD" w:rsidR="0050483F" w:rsidRPr="00237597" w:rsidRDefault="0050483F" w:rsidP="0050483F">
      <w:pPr>
        <w:pStyle w:val="ListParagraph"/>
        <w:numPr>
          <w:ilvl w:val="2"/>
          <w:numId w:val="6"/>
        </w:numPr>
        <w:rPr>
          <w:rFonts w:ascii="Garamond" w:eastAsia="Arial" w:hAnsi="Garamond"/>
          <w:bdr w:val="none" w:sz="0" w:space="0" w:color="auto"/>
        </w:rPr>
      </w:pPr>
      <w:r w:rsidRPr="00237597">
        <w:rPr>
          <w:rFonts w:ascii="Garamond" w:hAnsi="Garamond"/>
          <w:b/>
          <w:bCs/>
          <w:color w:val="FF0000"/>
        </w:rPr>
        <w:lastRenderedPageBreak/>
        <w:t xml:space="preserve">OPTION #1 </w:t>
      </w:r>
      <w:r w:rsidRPr="00237597">
        <w:rPr>
          <w:rFonts w:ascii="Garamond" w:hAnsi="Garamond"/>
        </w:rPr>
        <w:t>Vaccine Requirements for Staff: Vaccine with Testing Option</w:t>
      </w:r>
    </w:p>
    <w:p w14:paraId="754F1CC0" w14:textId="77777777" w:rsidR="0050483F" w:rsidRPr="00237597" w:rsidRDefault="0050483F" w:rsidP="0050483F">
      <w:pPr>
        <w:pStyle w:val="ListParagraph"/>
        <w:ind w:left="2160"/>
        <w:rPr>
          <w:rFonts w:ascii="Garamond" w:eastAsia="Arial" w:hAnsi="Garamond"/>
          <w:bdr w:val="none" w:sz="0" w:space="0" w:color="auto"/>
        </w:rPr>
      </w:pPr>
    </w:p>
    <w:p w14:paraId="7F908138" w14:textId="7F46F79E" w:rsidR="0050483F" w:rsidRPr="00237597" w:rsidRDefault="0050483F" w:rsidP="0050483F">
      <w:pPr>
        <w:ind w:left="1440"/>
        <w:rPr>
          <w:rFonts w:ascii="Garamond" w:hAnsi="Garamond"/>
        </w:rPr>
      </w:pPr>
      <w:r w:rsidRPr="00237597">
        <w:rPr>
          <w:rFonts w:ascii="Garamond" w:hAnsi="Garamond"/>
        </w:rPr>
        <w:t>Discovery Charter School will require weekly COVID-19 testing for all staff who are not fully vaccinated for the start of the 2021-22 school year. Proof of vaccination needs to be provided to Matt Bradstreet by Thursday, 8/26 by 4:00. The week of September 6th will be the first required time to get tested for all unvaccinated staff. Monroe County sites offer free testing. All other testing sites may require a fee. Testing will need to take place outside of school hours. Results need to be reported by Matt Bradstreet weekly.</w:t>
      </w:r>
    </w:p>
    <w:p w14:paraId="65BA33FB" w14:textId="77777777" w:rsidR="0050483F" w:rsidRPr="00237597" w:rsidRDefault="0050483F" w:rsidP="0050483F">
      <w:pPr>
        <w:pStyle w:val="ListParagraph"/>
        <w:rPr>
          <w:rFonts w:ascii="Garamond" w:hAnsi="Garamond"/>
        </w:rPr>
      </w:pPr>
    </w:p>
    <w:p w14:paraId="33692117" w14:textId="609667DA" w:rsidR="0050483F" w:rsidRPr="00237597" w:rsidRDefault="0050483F" w:rsidP="0050483F">
      <w:pPr>
        <w:pStyle w:val="ListParagraph"/>
        <w:ind w:left="1440"/>
        <w:rPr>
          <w:rFonts w:ascii="Garamond" w:hAnsi="Garamond"/>
        </w:rPr>
      </w:pPr>
      <w:r w:rsidRPr="00237597">
        <w:rPr>
          <w:rFonts w:ascii="Garamond" w:hAnsi="Garamond"/>
        </w:rPr>
        <w:t>If NYS implements a vaccine mandate, Discovery Charter School will follow and require all employees to be fully vaccinated or have an approved medical/religious exemption by the date outlined by the NYS.</w:t>
      </w:r>
    </w:p>
    <w:p w14:paraId="63274153" w14:textId="77777777" w:rsidR="0050483F" w:rsidRPr="00237597" w:rsidRDefault="0050483F" w:rsidP="0050483F">
      <w:pPr>
        <w:pStyle w:val="ListParagraph"/>
        <w:rPr>
          <w:rFonts w:ascii="Garamond" w:hAnsi="Garamond"/>
        </w:rPr>
      </w:pPr>
    </w:p>
    <w:p w14:paraId="7402026A" w14:textId="77777777" w:rsidR="0050483F" w:rsidRPr="00237597" w:rsidRDefault="0050483F" w:rsidP="0050483F">
      <w:pPr>
        <w:pStyle w:val="ListParagraph"/>
        <w:ind w:firstLine="720"/>
        <w:rPr>
          <w:rFonts w:ascii="Garamond" w:hAnsi="Garamond"/>
        </w:rPr>
      </w:pPr>
      <w:r w:rsidRPr="00237597">
        <w:rPr>
          <w:rFonts w:ascii="Garamond" w:hAnsi="Garamond"/>
        </w:rPr>
        <w:t>Anyone who has an exemption will be required to test weekly.</w:t>
      </w:r>
    </w:p>
    <w:p w14:paraId="0C23809E" w14:textId="77777777" w:rsidR="0050483F" w:rsidRPr="00237597" w:rsidRDefault="0050483F" w:rsidP="0050483F">
      <w:pPr>
        <w:pStyle w:val="ListParagraph"/>
        <w:rPr>
          <w:rFonts w:ascii="Garamond" w:hAnsi="Garamond"/>
        </w:rPr>
      </w:pPr>
    </w:p>
    <w:p w14:paraId="314BA36F" w14:textId="77777777" w:rsidR="00CF58FE" w:rsidRPr="00237597" w:rsidRDefault="0050483F" w:rsidP="0050483F">
      <w:pPr>
        <w:pStyle w:val="ListParagraph"/>
        <w:ind w:firstLine="720"/>
        <w:rPr>
          <w:rFonts w:ascii="Garamond" w:hAnsi="Garamond"/>
        </w:rPr>
      </w:pPr>
      <w:r w:rsidRPr="00237597">
        <w:rPr>
          <w:rFonts w:ascii="Garamond" w:hAnsi="Garamond"/>
        </w:rPr>
        <w:t xml:space="preserve">Masks and temperature checks are required daily regardless of vaccination status or presentation of </w:t>
      </w:r>
    </w:p>
    <w:p w14:paraId="4909D449" w14:textId="3DC9A647" w:rsidR="0050483F" w:rsidRPr="00237597" w:rsidRDefault="0050483F" w:rsidP="0050483F">
      <w:pPr>
        <w:pStyle w:val="ListParagraph"/>
        <w:ind w:firstLine="720"/>
        <w:rPr>
          <w:rFonts w:ascii="Garamond" w:hAnsi="Garamond"/>
        </w:rPr>
      </w:pPr>
      <w:r w:rsidRPr="00237597">
        <w:rPr>
          <w:rFonts w:ascii="Garamond" w:hAnsi="Garamond"/>
        </w:rPr>
        <w:t>symptoms.</w:t>
      </w:r>
    </w:p>
    <w:p w14:paraId="4285FF1E" w14:textId="7DD93C0A" w:rsidR="0050483F" w:rsidRPr="000C244E" w:rsidRDefault="0050483F" w:rsidP="000C244E">
      <w:pPr>
        <w:rPr>
          <w:rFonts w:ascii="Garamond" w:hAnsi="Garamond"/>
        </w:rPr>
      </w:pPr>
    </w:p>
    <w:p w14:paraId="22BCFDD4" w14:textId="47626A68" w:rsidR="0050483F" w:rsidRPr="00237597" w:rsidRDefault="0050483F" w:rsidP="0050483F">
      <w:pPr>
        <w:pStyle w:val="ListParagraph"/>
        <w:rPr>
          <w:rFonts w:ascii="Garamond" w:hAnsi="Garamond"/>
        </w:rPr>
      </w:pPr>
    </w:p>
    <w:p w14:paraId="380094D9" w14:textId="562310AD" w:rsidR="0050483F" w:rsidRPr="00237597" w:rsidRDefault="0050483F" w:rsidP="0050483F">
      <w:pPr>
        <w:pStyle w:val="ListParagraph"/>
        <w:numPr>
          <w:ilvl w:val="2"/>
          <w:numId w:val="6"/>
        </w:numPr>
        <w:rPr>
          <w:rFonts w:ascii="Garamond" w:eastAsia="Arial" w:hAnsi="Garamond"/>
          <w:bdr w:val="none" w:sz="0" w:space="0" w:color="auto"/>
        </w:rPr>
      </w:pPr>
      <w:r w:rsidRPr="00237597">
        <w:rPr>
          <w:rFonts w:ascii="Garamond" w:hAnsi="Garamond"/>
          <w:b/>
          <w:bCs/>
          <w:color w:val="FF0000"/>
        </w:rPr>
        <w:t xml:space="preserve">OPTION #2 </w:t>
      </w:r>
      <w:r w:rsidRPr="00237597">
        <w:rPr>
          <w:rFonts w:ascii="Garamond" w:hAnsi="Garamond"/>
        </w:rPr>
        <w:t>Vaccine Requirement for Staff with Exemptions only for Documented Sincerely Held Religious Belief or Medical Issues</w:t>
      </w:r>
    </w:p>
    <w:p w14:paraId="1A439484" w14:textId="77777777" w:rsidR="0050483F" w:rsidRPr="00237597" w:rsidRDefault="0050483F" w:rsidP="0050483F">
      <w:pPr>
        <w:pStyle w:val="ListParagraph"/>
        <w:ind w:left="2160"/>
        <w:rPr>
          <w:rFonts w:ascii="Garamond" w:eastAsia="Arial" w:hAnsi="Garamond"/>
          <w:bdr w:val="none" w:sz="0" w:space="0" w:color="auto"/>
        </w:rPr>
      </w:pPr>
    </w:p>
    <w:p w14:paraId="4D865798" w14:textId="77777777" w:rsidR="0050483F" w:rsidRPr="00237597" w:rsidRDefault="0050483F" w:rsidP="0050483F">
      <w:pPr>
        <w:ind w:left="1847"/>
        <w:rPr>
          <w:rFonts w:ascii="Garamond" w:eastAsia="Arial" w:hAnsi="Garamond"/>
          <w:bdr w:val="none" w:sz="0" w:space="0" w:color="auto"/>
        </w:rPr>
      </w:pPr>
      <w:r w:rsidRPr="00237597">
        <w:rPr>
          <w:rFonts w:ascii="Garamond" w:hAnsi="Garamond"/>
        </w:rPr>
        <w:t>The DCS Board of Trustees accepts as its highest responsibility the learning and welfare of our school’s 280 children.  We also recognize the care and dedication that the DCS staff have always shown for our children’s education and well-being.  Now, given that our students cannot be vaccinated against COVID and the FDA has approved the Pfizer vaccine, we will implement all of the measures proven to reduce the spread of the virus and to mitigate the severity of COVID infections: masks, health monitoring, social distancing, cleaning and ventilation, COVID testing, and vaccination.   These efforts will also support the continuity of our students’ education.</w:t>
      </w:r>
    </w:p>
    <w:p w14:paraId="35DB3850" w14:textId="77777777" w:rsidR="0050483F" w:rsidRPr="00237597" w:rsidRDefault="0050483F" w:rsidP="0050483F">
      <w:pPr>
        <w:rPr>
          <w:rFonts w:ascii="Garamond" w:hAnsi="Garamond"/>
        </w:rPr>
      </w:pPr>
    </w:p>
    <w:p w14:paraId="360C2397" w14:textId="77777777" w:rsidR="0050483F" w:rsidRPr="00237597" w:rsidRDefault="0050483F" w:rsidP="0050483F">
      <w:pPr>
        <w:ind w:left="1440"/>
        <w:rPr>
          <w:rFonts w:ascii="Garamond" w:hAnsi="Garamond"/>
        </w:rPr>
      </w:pPr>
      <w:r w:rsidRPr="00237597">
        <w:rPr>
          <w:rFonts w:ascii="Garamond" w:hAnsi="Garamond"/>
        </w:rPr>
        <w:t>DC will require all employees by September 30 to be fully vaccinated or have an approved medical/religious exemption.  Anyone who has an approved exemption will be required to test weekly.</w:t>
      </w:r>
    </w:p>
    <w:p w14:paraId="0ABE191F" w14:textId="77777777" w:rsidR="0050483F" w:rsidRPr="00237597" w:rsidRDefault="0050483F" w:rsidP="0050483F">
      <w:pPr>
        <w:rPr>
          <w:rFonts w:ascii="Garamond" w:hAnsi="Garamond"/>
        </w:rPr>
      </w:pPr>
    </w:p>
    <w:p w14:paraId="39D675C1" w14:textId="77777777" w:rsidR="0050483F" w:rsidRPr="00237597" w:rsidRDefault="0050483F" w:rsidP="0050483F">
      <w:pPr>
        <w:ind w:left="1440"/>
        <w:rPr>
          <w:rFonts w:ascii="Garamond" w:hAnsi="Garamond"/>
        </w:rPr>
      </w:pPr>
      <w:r w:rsidRPr="00237597">
        <w:rPr>
          <w:rFonts w:ascii="Garamond" w:hAnsi="Garamond"/>
        </w:rPr>
        <w:t xml:space="preserve">Between September 6 and September 30, Discovery Charter School will require weekly COVID-19 testing for all staff who are not fully vaccinated for the start of the 2021-22 school year. </w:t>
      </w:r>
    </w:p>
    <w:p w14:paraId="73704F7E" w14:textId="77777777" w:rsidR="0050483F" w:rsidRPr="00237597" w:rsidRDefault="0050483F" w:rsidP="0050483F">
      <w:pPr>
        <w:rPr>
          <w:rFonts w:ascii="Garamond" w:hAnsi="Garamond"/>
        </w:rPr>
      </w:pPr>
    </w:p>
    <w:p w14:paraId="36A68192" w14:textId="77777777" w:rsidR="0050483F" w:rsidRPr="00237597" w:rsidRDefault="0050483F" w:rsidP="0050483F">
      <w:pPr>
        <w:pStyle w:val="ListParagraph"/>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contextualSpacing/>
        <w:rPr>
          <w:rFonts w:ascii="Garamond" w:hAnsi="Garamond"/>
        </w:rPr>
      </w:pPr>
      <w:r w:rsidRPr="00237597">
        <w:rPr>
          <w:rFonts w:ascii="Garamond" w:hAnsi="Garamond"/>
        </w:rPr>
        <w:t xml:space="preserve">Proof of vaccination needs to be provided to Matt Bradstreet by Thursday, 8/26 by 4:00. </w:t>
      </w:r>
    </w:p>
    <w:p w14:paraId="2CC58DFD" w14:textId="77777777" w:rsidR="0050483F" w:rsidRPr="00237597" w:rsidRDefault="0050483F" w:rsidP="0050483F">
      <w:pPr>
        <w:pStyle w:val="ListParagraph"/>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contextualSpacing/>
        <w:rPr>
          <w:rFonts w:ascii="Garamond" w:hAnsi="Garamond"/>
        </w:rPr>
      </w:pPr>
      <w:r w:rsidRPr="00237597">
        <w:rPr>
          <w:rFonts w:ascii="Garamond" w:hAnsi="Garamond"/>
        </w:rPr>
        <w:t>Monroe County sites offer free testing. All other testing sites may require a fee. Testing will need to take place outside of school hours. Results need to be reported by Matt Bradstreet weekly.</w:t>
      </w:r>
    </w:p>
    <w:p w14:paraId="31E4F57B" w14:textId="77777777" w:rsidR="0050483F" w:rsidRPr="00237597" w:rsidRDefault="0050483F" w:rsidP="0050483F">
      <w:pPr>
        <w:rPr>
          <w:rFonts w:ascii="Garamond" w:hAnsi="Garamond"/>
        </w:rPr>
      </w:pPr>
    </w:p>
    <w:p w14:paraId="37AA4FF8" w14:textId="77777777" w:rsidR="0050483F" w:rsidRPr="00237597" w:rsidRDefault="0050483F" w:rsidP="00237597">
      <w:pPr>
        <w:ind w:left="1440"/>
        <w:rPr>
          <w:rFonts w:ascii="Garamond" w:hAnsi="Garamond"/>
        </w:rPr>
      </w:pPr>
      <w:r w:rsidRPr="00237597">
        <w:rPr>
          <w:rFonts w:ascii="Garamond" w:hAnsi="Garamond"/>
        </w:rPr>
        <w:t>Masks and temperature checks are required daily regardless of vaccination status or presentation of symptoms.</w:t>
      </w:r>
    </w:p>
    <w:p w14:paraId="1BCAA03B" w14:textId="77777777" w:rsidR="0050483F" w:rsidRPr="00237597" w:rsidRDefault="0050483F" w:rsidP="0050483F">
      <w:pPr>
        <w:rPr>
          <w:rFonts w:ascii="Garamond" w:hAnsi="Garamond"/>
        </w:rPr>
      </w:pPr>
    </w:p>
    <w:p w14:paraId="3FB673AC" w14:textId="77777777" w:rsidR="0050483F" w:rsidRPr="00237597" w:rsidRDefault="0050483F" w:rsidP="0050483F">
      <w:pPr>
        <w:pStyle w:val="ListParagraph"/>
        <w:rPr>
          <w:rFonts w:ascii="Garamond" w:eastAsia="Arial" w:hAnsi="Garamond"/>
          <w:bdr w:val="none" w:sz="0" w:space="0" w:color="auto"/>
        </w:rPr>
      </w:pPr>
    </w:p>
    <w:p w14:paraId="6296DB30" w14:textId="72F8E4EF" w:rsidR="0050483F" w:rsidRDefault="00237597" w:rsidP="002915AC">
      <w:pPr>
        <w:pStyle w:val="ListParagraph"/>
        <w:numPr>
          <w:ilvl w:val="1"/>
          <w:numId w:val="6"/>
        </w:numPr>
        <w:rPr>
          <w:rFonts w:ascii="Garamond" w:eastAsia="Arial" w:hAnsi="Garamond"/>
          <w:bdr w:val="none" w:sz="0" w:space="0" w:color="auto"/>
        </w:rPr>
      </w:pPr>
      <w:r w:rsidRPr="002915AC">
        <w:rPr>
          <w:rFonts w:ascii="Garamond" w:eastAsia="Arial" w:hAnsi="Garamond"/>
          <w:bdr w:val="none" w:sz="0" w:space="0" w:color="auto"/>
        </w:rPr>
        <w:t xml:space="preserve">The Board </w:t>
      </w:r>
      <w:r w:rsidR="002C66E3">
        <w:rPr>
          <w:rFonts w:ascii="Garamond" w:eastAsia="Arial" w:hAnsi="Garamond"/>
          <w:bdr w:val="none" w:sz="0" w:space="0" w:color="auto"/>
        </w:rPr>
        <w:t xml:space="preserve">had </w:t>
      </w:r>
      <w:r w:rsidRPr="002915AC">
        <w:rPr>
          <w:rFonts w:ascii="Garamond" w:eastAsia="Arial" w:hAnsi="Garamond"/>
          <w:bdr w:val="none" w:sz="0" w:space="0" w:color="auto"/>
        </w:rPr>
        <w:t>Voted</w:t>
      </w:r>
      <w:r w:rsidR="0091558B">
        <w:rPr>
          <w:rFonts w:ascii="Garamond" w:eastAsia="Arial" w:hAnsi="Garamond"/>
          <w:bdr w:val="none" w:sz="0" w:space="0" w:color="auto"/>
        </w:rPr>
        <w:t xml:space="preserve"> on 8.27.21</w:t>
      </w:r>
      <w:r w:rsidRPr="002915AC">
        <w:rPr>
          <w:rFonts w:ascii="Garamond" w:eastAsia="Arial" w:hAnsi="Garamond"/>
          <w:bdr w:val="none" w:sz="0" w:space="0" w:color="auto"/>
        </w:rPr>
        <w:t xml:space="preserve">, and decided by majority, that at this time Discovery Charter School would follow Option #1, </w:t>
      </w:r>
      <w:r w:rsidRPr="002915AC">
        <w:rPr>
          <w:rFonts w:ascii="Garamond" w:eastAsia="Arial" w:hAnsi="Garamond"/>
          <w:i/>
          <w:iCs/>
          <w:bdr w:val="none" w:sz="0" w:space="0" w:color="auto"/>
        </w:rPr>
        <w:t>Vaccine with Testing Option</w:t>
      </w:r>
      <w:r w:rsidR="000C244E">
        <w:rPr>
          <w:rFonts w:ascii="Garamond" w:eastAsia="Arial" w:hAnsi="Garamond"/>
          <w:bdr w:val="none" w:sz="0" w:space="0" w:color="auto"/>
        </w:rPr>
        <w:t xml:space="preserve">, </w:t>
      </w:r>
      <w:r w:rsidR="000C244E" w:rsidRPr="000C244E">
        <w:rPr>
          <w:rFonts w:ascii="Garamond" w:eastAsia="Arial" w:hAnsi="Garamond"/>
          <w:b/>
          <w:bCs/>
          <w:bdr w:val="none" w:sz="0" w:space="0" w:color="auto"/>
        </w:rPr>
        <w:t>with the added requirement that testing for the unvaccinated will be done twice per week</w:t>
      </w:r>
      <w:r w:rsidR="000C244E">
        <w:rPr>
          <w:rFonts w:ascii="Garamond" w:eastAsia="Arial" w:hAnsi="Garamond"/>
          <w:bdr w:val="none" w:sz="0" w:space="0" w:color="auto"/>
        </w:rPr>
        <w:t>.</w:t>
      </w:r>
      <w:r w:rsidRPr="002915AC">
        <w:rPr>
          <w:rFonts w:ascii="Garamond" w:eastAsia="Arial" w:hAnsi="Garamond"/>
          <w:bdr w:val="none" w:sz="0" w:space="0" w:color="auto"/>
        </w:rPr>
        <w:t xml:space="preserve"> It was determined that the vote for Option #1 be time limited, and a Special Meeting will be planned for October 1</w:t>
      </w:r>
      <w:r w:rsidRPr="002915AC">
        <w:rPr>
          <w:rFonts w:ascii="Garamond" w:eastAsia="Arial" w:hAnsi="Garamond"/>
          <w:bdr w:val="none" w:sz="0" w:space="0" w:color="auto"/>
          <w:vertAlign w:val="superscript"/>
        </w:rPr>
        <w:t>st</w:t>
      </w:r>
      <w:r w:rsidRPr="002915AC">
        <w:rPr>
          <w:rFonts w:ascii="Garamond" w:eastAsia="Arial" w:hAnsi="Garamond"/>
          <w:bdr w:val="none" w:sz="0" w:space="0" w:color="auto"/>
        </w:rPr>
        <w:t xml:space="preserve"> to reconvene on the decision. </w:t>
      </w:r>
    </w:p>
    <w:p w14:paraId="3DA5321C" w14:textId="05803245" w:rsidR="000C244E" w:rsidRDefault="000C244E" w:rsidP="000C244E">
      <w:pPr>
        <w:pStyle w:val="ListParagraph"/>
        <w:ind w:left="1440"/>
        <w:rPr>
          <w:rFonts w:ascii="Garamond" w:eastAsia="Arial" w:hAnsi="Garamond"/>
          <w:bdr w:val="none" w:sz="0" w:space="0" w:color="auto"/>
        </w:rPr>
      </w:pPr>
    </w:p>
    <w:p w14:paraId="2215293B" w14:textId="1AB08ADC" w:rsidR="000C244E" w:rsidRDefault="000C244E" w:rsidP="000C244E">
      <w:pPr>
        <w:pStyle w:val="ListParagraph"/>
        <w:ind w:left="1440"/>
        <w:rPr>
          <w:rFonts w:ascii="Garamond" w:eastAsia="Arial" w:hAnsi="Garamond"/>
          <w:bdr w:val="none" w:sz="0" w:space="0" w:color="auto"/>
        </w:rPr>
      </w:pPr>
      <w:r>
        <w:rPr>
          <w:rFonts w:ascii="Garamond" w:eastAsia="Arial" w:hAnsi="Garamond"/>
          <w:bdr w:val="none" w:sz="0" w:space="0" w:color="auto"/>
        </w:rPr>
        <w:lastRenderedPageBreak/>
        <w:t>The language of the policy to be distributed to DCs will be as follows:</w:t>
      </w:r>
    </w:p>
    <w:p w14:paraId="01CBDB43" w14:textId="04A75BCE" w:rsidR="000C244E" w:rsidRDefault="000C244E" w:rsidP="000C244E">
      <w:pPr>
        <w:pStyle w:val="ListParagraph"/>
        <w:ind w:left="1440"/>
        <w:rPr>
          <w:rFonts w:ascii="Garamond" w:eastAsia="Arial" w:hAnsi="Garamond"/>
          <w:bdr w:val="none" w:sz="0" w:space="0" w:color="auto"/>
        </w:rPr>
      </w:pPr>
    </w:p>
    <w:p w14:paraId="0CD7FB1A" w14:textId="77777777" w:rsidR="000C244E" w:rsidRPr="000C244E" w:rsidRDefault="000C244E" w:rsidP="000C244E">
      <w:pPr>
        <w:rPr>
          <w:b/>
          <w:bCs/>
          <w:i/>
          <w:iCs/>
        </w:rPr>
      </w:pPr>
      <w:r w:rsidRPr="000C244E">
        <w:rPr>
          <w:b/>
          <w:bCs/>
          <w:i/>
          <w:iCs/>
        </w:rPr>
        <w:t xml:space="preserve">The DCS Board of Trustees accepts as its highest responsibility the learning and welfare of our school’s 280 children.  We also recognize the care and dedication that the DCS staff have always shown for our children’s education and well-being.  Given that our students cannot be vaccinated against COVID and the FDA has approved the Pfizer vaccine, we believe that we should implement all of the measures proven to reduce the spread of the virus and to mitigate the severity of COVID infections including: masks, health monitoring, social distancing, cleaning and COVID testing, and vaccination, etc. </w:t>
      </w:r>
    </w:p>
    <w:p w14:paraId="54C8C88F" w14:textId="77777777" w:rsidR="000C244E" w:rsidRPr="000C244E" w:rsidRDefault="000C244E" w:rsidP="000C244E">
      <w:pPr>
        <w:rPr>
          <w:b/>
          <w:bCs/>
          <w:i/>
          <w:iCs/>
        </w:rPr>
      </w:pPr>
    </w:p>
    <w:p w14:paraId="35C2E94F" w14:textId="77777777" w:rsidR="000C244E" w:rsidRPr="000C244E" w:rsidRDefault="000C244E" w:rsidP="000C244E">
      <w:pPr>
        <w:rPr>
          <w:b/>
          <w:bCs/>
          <w:i/>
          <w:iCs/>
        </w:rPr>
      </w:pPr>
      <w:r w:rsidRPr="000C244E">
        <w:rPr>
          <w:b/>
          <w:bCs/>
          <w:i/>
          <w:iCs/>
        </w:rPr>
        <w:t xml:space="preserve">Proof of vaccination needs to be provided to Matt Bradstreet by Thursday, 8/26 by 4:00. </w:t>
      </w:r>
    </w:p>
    <w:p w14:paraId="117D4548" w14:textId="77777777" w:rsidR="000C244E" w:rsidRPr="000C244E" w:rsidRDefault="000C244E" w:rsidP="000C244E">
      <w:pPr>
        <w:rPr>
          <w:b/>
          <w:bCs/>
          <w:i/>
          <w:iCs/>
        </w:rPr>
      </w:pPr>
      <w:r w:rsidRPr="000C244E">
        <w:rPr>
          <w:b/>
          <w:bCs/>
          <w:i/>
          <w:iCs/>
        </w:rPr>
        <w:t xml:space="preserve">For staff who are not fully vaccinated by the start of the 2021-22 school year, Discovery Charter School will require twice weekly (every four days), lab based COVID-19 testing. </w:t>
      </w:r>
    </w:p>
    <w:p w14:paraId="0DD79CDF" w14:textId="77777777" w:rsidR="000C244E" w:rsidRPr="000C244E" w:rsidRDefault="000C244E" w:rsidP="000C244E">
      <w:pPr>
        <w:rPr>
          <w:b/>
          <w:bCs/>
          <w:i/>
          <w:iCs/>
        </w:rPr>
      </w:pPr>
    </w:p>
    <w:p w14:paraId="23A9D5F4" w14:textId="77777777" w:rsidR="000C244E" w:rsidRPr="000C244E" w:rsidRDefault="000C244E" w:rsidP="000C244E">
      <w:pPr>
        <w:rPr>
          <w:b/>
          <w:bCs/>
          <w:i/>
          <w:iCs/>
        </w:rPr>
      </w:pPr>
      <w:r w:rsidRPr="000C244E">
        <w:rPr>
          <w:b/>
          <w:bCs/>
          <w:i/>
          <w:iCs/>
        </w:rPr>
        <w:t>Monroe County sites offer free testing. Other testing sites may require a fee. Testing will need to take place outside of school hours. Results need to be reported to Matt Bradstreet twice a week.</w:t>
      </w:r>
    </w:p>
    <w:p w14:paraId="4581BB4C" w14:textId="77777777" w:rsidR="000C244E" w:rsidRPr="000C244E" w:rsidRDefault="000C244E" w:rsidP="000C244E">
      <w:pPr>
        <w:rPr>
          <w:b/>
          <w:bCs/>
          <w:i/>
          <w:iCs/>
        </w:rPr>
      </w:pPr>
    </w:p>
    <w:p w14:paraId="1CFB1B4B" w14:textId="77777777" w:rsidR="000C244E" w:rsidRPr="000C244E" w:rsidRDefault="000C244E" w:rsidP="000C244E">
      <w:pPr>
        <w:rPr>
          <w:b/>
          <w:bCs/>
          <w:i/>
          <w:iCs/>
        </w:rPr>
      </w:pPr>
      <w:r w:rsidRPr="000C244E">
        <w:rPr>
          <w:b/>
          <w:bCs/>
          <w:i/>
          <w:iCs/>
        </w:rPr>
        <w:t>The first test results must be reported within 72 hours of the beginning of the school year (September 6), and every four days thereafter.</w:t>
      </w:r>
    </w:p>
    <w:p w14:paraId="6852C710" w14:textId="77777777" w:rsidR="000C244E" w:rsidRPr="000C244E" w:rsidRDefault="000C244E" w:rsidP="000C244E">
      <w:pPr>
        <w:rPr>
          <w:b/>
          <w:bCs/>
          <w:i/>
          <w:iCs/>
        </w:rPr>
      </w:pPr>
    </w:p>
    <w:p w14:paraId="4AABA134" w14:textId="77777777" w:rsidR="000C244E" w:rsidRPr="000C244E" w:rsidRDefault="000C244E" w:rsidP="000C244E">
      <w:pPr>
        <w:rPr>
          <w:b/>
          <w:bCs/>
          <w:i/>
          <w:iCs/>
        </w:rPr>
      </w:pPr>
      <w:r w:rsidRPr="000C244E">
        <w:rPr>
          <w:b/>
          <w:bCs/>
          <w:i/>
          <w:iCs/>
        </w:rPr>
        <w:t>Masks and temperature checks are required daily regardless of vaccination status or presentation of symptoms.</w:t>
      </w:r>
    </w:p>
    <w:p w14:paraId="3554336A" w14:textId="77777777" w:rsidR="000C244E" w:rsidRPr="000C244E" w:rsidRDefault="000C244E" w:rsidP="000C244E">
      <w:pPr>
        <w:rPr>
          <w:b/>
          <w:bCs/>
          <w:i/>
          <w:iCs/>
        </w:rPr>
      </w:pPr>
    </w:p>
    <w:p w14:paraId="7A453615" w14:textId="77777777" w:rsidR="000C244E" w:rsidRPr="000C244E" w:rsidRDefault="000C244E" w:rsidP="000C244E">
      <w:pPr>
        <w:rPr>
          <w:b/>
          <w:bCs/>
          <w:i/>
          <w:iCs/>
        </w:rPr>
      </w:pPr>
      <w:r w:rsidRPr="000C244E">
        <w:rPr>
          <w:b/>
          <w:bCs/>
          <w:i/>
          <w:iCs/>
        </w:rPr>
        <w:t>For staff who choose to be vaccinated now, DCS will provide additional PTO for getting the shot and, if necessary, recovering from the side effects of the vaccine.</w:t>
      </w:r>
    </w:p>
    <w:p w14:paraId="4C38B5E5" w14:textId="77777777" w:rsidR="000C244E" w:rsidRPr="000C244E" w:rsidRDefault="000C244E" w:rsidP="000C244E">
      <w:pPr>
        <w:rPr>
          <w:b/>
          <w:bCs/>
          <w:i/>
          <w:iCs/>
        </w:rPr>
      </w:pPr>
    </w:p>
    <w:p w14:paraId="36A6EC2E" w14:textId="77777777" w:rsidR="000C244E" w:rsidRPr="000C244E" w:rsidRDefault="000C244E" w:rsidP="000C244E">
      <w:pPr>
        <w:rPr>
          <w:b/>
          <w:bCs/>
          <w:i/>
          <w:iCs/>
        </w:rPr>
      </w:pPr>
      <w:r w:rsidRPr="000C244E">
        <w:rPr>
          <w:b/>
          <w:bCs/>
          <w:i/>
          <w:iCs/>
        </w:rPr>
        <w:t xml:space="preserve">This policy will remain in force through October 1.  At the end of September, the Board of Trustees will consider a vaccination requirement for staff, with lawfully approved exemptions.  (In that event, there may continue to be a testing requirement for those who have an exemption.) </w:t>
      </w:r>
    </w:p>
    <w:p w14:paraId="3CBF8052" w14:textId="77777777" w:rsidR="000C244E" w:rsidRPr="000C244E" w:rsidRDefault="000C244E" w:rsidP="000C244E">
      <w:pPr>
        <w:rPr>
          <w:b/>
          <w:bCs/>
          <w:i/>
          <w:iCs/>
        </w:rPr>
      </w:pPr>
    </w:p>
    <w:p w14:paraId="2379A5BD" w14:textId="68FFB2DD" w:rsidR="000C244E" w:rsidRDefault="000C244E" w:rsidP="000C244E">
      <w:pPr>
        <w:rPr>
          <w:b/>
          <w:bCs/>
          <w:i/>
          <w:iCs/>
        </w:rPr>
      </w:pPr>
      <w:r w:rsidRPr="000C244E">
        <w:rPr>
          <w:b/>
          <w:bCs/>
          <w:i/>
          <w:iCs/>
        </w:rPr>
        <w:t>If NYS implements a vaccine mandate before October 1, Discovery Charter School will adopt any additional requirements in that mandate, including the requirement that all employees be fully vaccinated or have a lawfully  approved exemption in accordance with the NYS mandate.</w:t>
      </w:r>
    </w:p>
    <w:p w14:paraId="347DBC33" w14:textId="56A9CA4A" w:rsidR="0091558B" w:rsidRDefault="0091558B" w:rsidP="000C244E">
      <w:pPr>
        <w:rPr>
          <w:b/>
          <w:bCs/>
          <w:i/>
          <w:iCs/>
        </w:rPr>
      </w:pPr>
    </w:p>
    <w:p w14:paraId="4AC269F3" w14:textId="11EE9F52" w:rsidR="0091558B" w:rsidRPr="000C244E" w:rsidRDefault="0091558B" w:rsidP="000C244E">
      <w:pPr>
        <w:rPr>
          <w:rFonts w:ascii="Garamond" w:eastAsia="Arial" w:hAnsi="Garamond"/>
          <w:i/>
          <w:iCs/>
          <w:bdr w:val="none" w:sz="0" w:space="0" w:color="auto"/>
        </w:rPr>
      </w:pPr>
    </w:p>
    <w:p w14:paraId="4BCC5D0F" w14:textId="13AE0ABA" w:rsidR="0050483F" w:rsidRPr="00237597" w:rsidRDefault="0050483F" w:rsidP="002915AC">
      <w:pPr>
        <w:pStyle w:val="BodyA"/>
        <w:spacing w:line="276" w:lineRule="auto"/>
        <w:rPr>
          <w:rFonts w:ascii="Garamond" w:hAnsi="Garamond"/>
          <w:b/>
          <w:bCs/>
        </w:rPr>
      </w:pPr>
    </w:p>
    <w:p w14:paraId="256DB729" w14:textId="77777777" w:rsidR="00D1118B" w:rsidRPr="00237597" w:rsidRDefault="00D1118B" w:rsidP="00D1118B">
      <w:pPr>
        <w:pStyle w:val="BodyA"/>
        <w:spacing w:line="276" w:lineRule="auto"/>
        <w:ind w:left="1440"/>
        <w:rPr>
          <w:rFonts w:ascii="Garamond" w:hAnsi="Garamond"/>
          <w:b/>
          <w:bCs/>
        </w:rPr>
      </w:pPr>
    </w:p>
    <w:p w14:paraId="0AC43360" w14:textId="6C298512" w:rsidR="0091558B" w:rsidRDefault="0091558B" w:rsidP="0050483F">
      <w:pPr>
        <w:pStyle w:val="BodyA"/>
        <w:numPr>
          <w:ilvl w:val="0"/>
          <w:numId w:val="6"/>
        </w:numPr>
        <w:spacing w:line="276" w:lineRule="auto"/>
        <w:rPr>
          <w:rFonts w:ascii="Garamond" w:hAnsi="Garamond"/>
          <w:b/>
          <w:bCs/>
        </w:rPr>
      </w:pPr>
      <w:r>
        <w:rPr>
          <w:rFonts w:ascii="Garamond" w:hAnsi="Garamond"/>
          <w:b/>
          <w:bCs/>
        </w:rPr>
        <w:t>Revisiting Vaccination Policy for Staff at this Special Meeting</w:t>
      </w:r>
      <w:r w:rsidR="007132ED">
        <w:rPr>
          <w:rFonts w:ascii="Garamond" w:hAnsi="Garamond"/>
          <w:b/>
          <w:bCs/>
        </w:rPr>
        <w:t>: Discussion</w:t>
      </w:r>
      <w:r>
        <w:rPr>
          <w:rFonts w:ascii="Garamond" w:hAnsi="Garamond"/>
          <w:b/>
          <w:bCs/>
        </w:rPr>
        <w:t xml:space="preserve"> (10.1.21)</w:t>
      </w:r>
    </w:p>
    <w:p w14:paraId="0EF6282F" w14:textId="77777777" w:rsidR="0091558B" w:rsidRDefault="0091558B" w:rsidP="0091558B">
      <w:pPr>
        <w:pStyle w:val="BodyA"/>
        <w:numPr>
          <w:ilvl w:val="1"/>
          <w:numId w:val="6"/>
        </w:numPr>
        <w:spacing w:line="276" w:lineRule="auto"/>
        <w:rPr>
          <w:rFonts w:ascii="Garamond" w:hAnsi="Garamond"/>
        </w:rPr>
      </w:pPr>
      <w:r w:rsidRPr="0091558B">
        <w:rPr>
          <w:rFonts w:ascii="Garamond" w:hAnsi="Garamond"/>
        </w:rPr>
        <w:t>M. Bradstreet began by leading</w:t>
      </w:r>
      <w:r>
        <w:rPr>
          <w:rFonts w:ascii="Garamond" w:hAnsi="Garamond"/>
        </w:rPr>
        <w:t xml:space="preserve"> a discussion on how things are currently going at the school.</w:t>
      </w:r>
    </w:p>
    <w:p w14:paraId="73C1ED9F" w14:textId="1A613E5B" w:rsidR="0091558B" w:rsidRDefault="0091558B" w:rsidP="0091558B">
      <w:pPr>
        <w:pStyle w:val="BodyA"/>
        <w:numPr>
          <w:ilvl w:val="1"/>
          <w:numId w:val="6"/>
        </w:numPr>
        <w:spacing w:line="276" w:lineRule="auto"/>
        <w:rPr>
          <w:rFonts w:ascii="Garamond" w:hAnsi="Garamond"/>
        </w:rPr>
      </w:pPr>
      <w:r>
        <w:rPr>
          <w:rFonts w:ascii="Garamond" w:hAnsi="Garamond"/>
        </w:rPr>
        <w:t xml:space="preserve">M. Bradstreet shared that Discovery is sending home, on avarage, 3-5 students/day that are exhibiting </w:t>
      </w:r>
      <w:r w:rsidR="00C96229" w:rsidRPr="00C96229">
        <w:rPr>
          <w:rFonts w:ascii="Garamond" w:hAnsi="Garamond"/>
          <w:i/>
          <w:iCs/>
        </w:rPr>
        <w:t xml:space="preserve">any </w:t>
      </w:r>
      <w:r w:rsidR="00C96229">
        <w:rPr>
          <w:rFonts w:ascii="Garamond" w:hAnsi="Garamond"/>
        </w:rPr>
        <w:t>Covid-symptoms.</w:t>
      </w:r>
    </w:p>
    <w:p w14:paraId="1FA1FB42" w14:textId="57F99048" w:rsidR="00C96229" w:rsidRDefault="00C96229" w:rsidP="0091558B">
      <w:pPr>
        <w:pStyle w:val="BodyA"/>
        <w:numPr>
          <w:ilvl w:val="1"/>
          <w:numId w:val="6"/>
        </w:numPr>
        <w:spacing w:line="276" w:lineRule="auto"/>
        <w:rPr>
          <w:rFonts w:ascii="Garamond" w:hAnsi="Garamond"/>
        </w:rPr>
      </w:pPr>
      <w:r>
        <w:rPr>
          <w:rFonts w:ascii="Garamond" w:hAnsi="Garamond"/>
        </w:rPr>
        <w:t>Since the start of the year 3 staff have tested positive for Covid. M. Bradstreet noted that of the 3 staff that tested positive, 2 were vaccinated, and 1 was not.</w:t>
      </w:r>
    </w:p>
    <w:p w14:paraId="1C20EDB4" w14:textId="247FEB8B" w:rsidR="00C96229" w:rsidRDefault="00C96229" w:rsidP="0091558B">
      <w:pPr>
        <w:pStyle w:val="BodyA"/>
        <w:numPr>
          <w:ilvl w:val="1"/>
          <w:numId w:val="6"/>
        </w:numPr>
        <w:spacing w:line="276" w:lineRule="auto"/>
        <w:rPr>
          <w:rFonts w:ascii="Garamond" w:hAnsi="Garamond"/>
        </w:rPr>
      </w:pPr>
      <w:r>
        <w:rPr>
          <w:rFonts w:ascii="Garamond" w:hAnsi="Garamond"/>
        </w:rPr>
        <w:t xml:space="preserve">M. Bradstreet shared that the School Nurse is doing a tremendous job of communicating with families when students have to be picked up from school and tested before returning. </w:t>
      </w:r>
    </w:p>
    <w:p w14:paraId="5A7C07F0" w14:textId="1222A770" w:rsidR="00C96229" w:rsidRDefault="00C96229" w:rsidP="0091558B">
      <w:pPr>
        <w:pStyle w:val="BodyA"/>
        <w:numPr>
          <w:ilvl w:val="1"/>
          <w:numId w:val="6"/>
        </w:numPr>
        <w:spacing w:line="276" w:lineRule="auto"/>
        <w:rPr>
          <w:rFonts w:ascii="Garamond" w:hAnsi="Garamond"/>
        </w:rPr>
      </w:pPr>
      <w:r>
        <w:rPr>
          <w:rFonts w:ascii="Garamond" w:hAnsi="Garamond"/>
        </w:rPr>
        <w:t xml:space="preserve">The school does have an established quarantine area where students may be separated if they are exhibiting symptoms. </w:t>
      </w:r>
    </w:p>
    <w:p w14:paraId="567E3865" w14:textId="7D709919" w:rsidR="00C96229" w:rsidRDefault="00C96229" w:rsidP="0091558B">
      <w:pPr>
        <w:pStyle w:val="BodyA"/>
        <w:numPr>
          <w:ilvl w:val="1"/>
          <w:numId w:val="6"/>
        </w:numPr>
        <w:spacing w:line="276" w:lineRule="auto"/>
        <w:rPr>
          <w:rFonts w:ascii="Garamond" w:hAnsi="Garamond"/>
        </w:rPr>
      </w:pPr>
      <w:r>
        <w:rPr>
          <w:rFonts w:ascii="Garamond" w:hAnsi="Garamond"/>
        </w:rPr>
        <w:t xml:space="preserve">Discovery continues to follow all guidance from the Monroe County Department of Health. </w:t>
      </w:r>
    </w:p>
    <w:p w14:paraId="63AE5C13" w14:textId="380DC3C8" w:rsidR="00C96229" w:rsidRDefault="00C96229" w:rsidP="0091558B">
      <w:pPr>
        <w:pStyle w:val="BodyA"/>
        <w:numPr>
          <w:ilvl w:val="1"/>
          <w:numId w:val="6"/>
        </w:numPr>
        <w:spacing w:line="276" w:lineRule="auto"/>
        <w:rPr>
          <w:rFonts w:ascii="Garamond" w:hAnsi="Garamond"/>
        </w:rPr>
      </w:pPr>
      <w:r>
        <w:rPr>
          <w:rFonts w:ascii="Garamond" w:hAnsi="Garamond"/>
        </w:rPr>
        <w:lastRenderedPageBreak/>
        <w:t xml:space="preserve">S. Castner (School Director) noted that there are 12 current Faculty who are unvaccinated. She shared that during individual conversations with each, she is certain that 10 will leave Discovery if the Trustees require a vaccination mandate versus weekly testing. </w:t>
      </w:r>
    </w:p>
    <w:p w14:paraId="031CA321" w14:textId="50A3CE9A" w:rsidR="00C96229" w:rsidRDefault="00C96229" w:rsidP="0091558B">
      <w:pPr>
        <w:pStyle w:val="BodyA"/>
        <w:numPr>
          <w:ilvl w:val="1"/>
          <w:numId w:val="6"/>
        </w:numPr>
        <w:spacing w:line="276" w:lineRule="auto"/>
        <w:rPr>
          <w:rFonts w:ascii="Garamond" w:hAnsi="Garamond"/>
        </w:rPr>
      </w:pPr>
      <w:r>
        <w:rPr>
          <w:rFonts w:ascii="Garamond" w:hAnsi="Garamond"/>
        </w:rPr>
        <w:t xml:space="preserve">S. Castner noted that based on coversations with local charter schools, she believes that Discovery is doing far more in terms of controllable precautions. </w:t>
      </w:r>
    </w:p>
    <w:p w14:paraId="3739BFD0" w14:textId="11C2076A" w:rsidR="00C96229" w:rsidRDefault="00C96229" w:rsidP="0091558B">
      <w:pPr>
        <w:pStyle w:val="BodyA"/>
        <w:numPr>
          <w:ilvl w:val="1"/>
          <w:numId w:val="6"/>
        </w:numPr>
        <w:spacing w:line="276" w:lineRule="auto"/>
        <w:rPr>
          <w:rFonts w:ascii="Garamond" w:hAnsi="Garamond"/>
        </w:rPr>
      </w:pPr>
      <w:r>
        <w:rPr>
          <w:rFonts w:ascii="Garamond" w:hAnsi="Garamond"/>
        </w:rPr>
        <w:t>S. Castner noted small pods, few student transitions, student lunch in classrooms, increasing social distancing from the 3-feet requirement to 6-feet when students remove masks to eat.</w:t>
      </w:r>
    </w:p>
    <w:p w14:paraId="5BA320E8" w14:textId="057086CB" w:rsidR="00C96229" w:rsidRDefault="00C96229" w:rsidP="0091558B">
      <w:pPr>
        <w:pStyle w:val="BodyA"/>
        <w:numPr>
          <w:ilvl w:val="1"/>
          <w:numId w:val="6"/>
        </w:numPr>
        <w:spacing w:line="276" w:lineRule="auto"/>
        <w:rPr>
          <w:rFonts w:ascii="Garamond" w:hAnsi="Garamond"/>
        </w:rPr>
      </w:pPr>
      <w:r>
        <w:rPr>
          <w:rFonts w:ascii="Garamond" w:hAnsi="Garamond"/>
        </w:rPr>
        <w:t xml:space="preserve">S. Castner noted frustration in getting transportation departments to enforce masking on the bus, as students are regularly seen arriving to school without one. </w:t>
      </w:r>
    </w:p>
    <w:p w14:paraId="48EFD28B" w14:textId="236B111E" w:rsidR="00C361C1" w:rsidRDefault="00C361C1" w:rsidP="0091558B">
      <w:pPr>
        <w:pStyle w:val="BodyA"/>
        <w:numPr>
          <w:ilvl w:val="1"/>
          <w:numId w:val="6"/>
        </w:numPr>
        <w:spacing w:line="276" w:lineRule="auto"/>
        <w:rPr>
          <w:rFonts w:ascii="Garamond" w:hAnsi="Garamond"/>
        </w:rPr>
      </w:pPr>
      <w:r>
        <w:rPr>
          <w:rFonts w:ascii="Garamond" w:hAnsi="Garamond"/>
        </w:rPr>
        <w:t>S. Castner’s (School Director) recommendation continues to be to wait for State Guidance before pushing a vaccination mandate on staff. Currently Discovery is meeting all state guidance requiremrnts with weekly staff PCR testing of the unvaccinated, with the added rapid test provided by the MCDOH at the School.</w:t>
      </w:r>
    </w:p>
    <w:p w14:paraId="5D7C6D02" w14:textId="57194003" w:rsidR="00C361C1" w:rsidRDefault="00C361C1" w:rsidP="0091558B">
      <w:pPr>
        <w:pStyle w:val="BodyA"/>
        <w:numPr>
          <w:ilvl w:val="1"/>
          <w:numId w:val="6"/>
        </w:numPr>
        <w:spacing w:line="276" w:lineRule="auto"/>
        <w:rPr>
          <w:rFonts w:ascii="Garamond" w:hAnsi="Garamond"/>
        </w:rPr>
      </w:pPr>
      <w:r>
        <w:rPr>
          <w:rFonts w:ascii="Garamond" w:hAnsi="Garamond"/>
        </w:rPr>
        <w:t>S. Castner shared that Rochester Prep lost 20% of it’s teachers after imposing a vaccanation mandate- and she fears a similar outcome would be seen at Discovery with a mandate. Since the local Districts are actively hiring she shared that Teachers at this time could easily find alternate employment.</w:t>
      </w:r>
    </w:p>
    <w:p w14:paraId="7EB9A32E" w14:textId="4BEBC9F8" w:rsidR="00C361C1" w:rsidRDefault="00C361C1" w:rsidP="0091558B">
      <w:pPr>
        <w:pStyle w:val="BodyA"/>
        <w:numPr>
          <w:ilvl w:val="1"/>
          <w:numId w:val="6"/>
        </w:numPr>
        <w:spacing w:line="276" w:lineRule="auto"/>
        <w:rPr>
          <w:rFonts w:ascii="Garamond" w:hAnsi="Garamond"/>
        </w:rPr>
      </w:pPr>
      <w:r>
        <w:rPr>
          <w:rFonts w:ascii="Garamond" w:hAnsi="Garamond"/>
        </w:rPr>
        <w:t>S. Adair supported the views of S. Castner, by stating he has a difficult time supporting a mandate with no long term studies on the vaccine. S. Adair also confirmed that RTS is not currently mandating that their drivers be vaccinated.</w:t>
      </w:r>
    </w:p>
    <w:p w14:paraId="2FB01A05" w14:textId="5809E02C" w:rsidR="00C361C1" w:rsidRDefault="00C361C1" w:rsidP="0091558B">
      <w:pPr>
        <w:pStyle w:val="BodyA"/>
        <w:numPr>
          <w:ilvl w:val="1"/>
          <w:numId w:val="6"/>
        </w:numPr>
        <w:spacing w:line="276" w:lineRule="auto"/>
        <w:rPr>
          <w:rFonts w:ascii="Garamond" w:hAnsi="Garamond"/>
        </w:rPr>
      </w:pPr>
      <w:r>
        <w:rPr>
          <w:rFonts w:ascii="Garamond" w:hAnsi="Garamond"/>
        </w:rPr>
        <w:t>E. Stubbs shared that she continues to be a porponent of individual choice when it comes to the vaccine.</w:t>
      </w:r>
    </w:p>
    <w:p w14:paraId="0DE9E04A" w14:textId="6E212ED4" w:rsidR="00C361C1" w:rsidRDefault="00C361C1" w:rsidP="0091558B">
      <w:pPr>
        <w:pStyle w:val="BodyA"/>
        <w:numPr>
          <w:ilvl w:val="1"/>
          <w:numId w:val="6"/>
        </w:numPr>
        <w:spacing w:line="276" w:lineRule="auto"/>
        <w:rPr>
          <w:rFonts w:ascii="Garamond" w:hAnsi="Garamond"/>
        </w:rPr>
      </w:pPr>
      <w:r>
        <w:rPr>
          <w:rFonts w:ascii="Garamond" w:hAnsi="Garamond"/>
        </w:rPr>
        <w:t xml:space="preserve">S. Varhus noted that recent news has indicated that it might be as early as November that a vaccine gains FDA approval for students under 12, in which case staff requirements will have to be reevaluated anyway. </w:t>
      </w:r>
    </w:p>
    <w:p w14:paraId="0A0E614C" w14:textId="72B4E6E6" w:rsidR="00C361C1" w:rsidRDefault="00C361C1" w:rsidP="0091558B">
      <w:pPr>
        <w:pStyle w:val="BodyA"/>
        <w:numPr>
          <w:ilvl w:val="1"/>
          <w:numId w:val="6"/>
        </w:numPr>
        <w:spacing w:line="276" w:lineRule="auto"/>
        <w:rPr>
          <w:rFonts w:ascii="Garamond" w:hAnsi="Garamond"/>
        </w:rPr>
      </w:pPr>
      <w:r>
        <w:rPr>
          <w:rFonts w:ascii="Garamond" w:hAnsi="Garamond"/>
        </w:rPr>
        <w:t>L. Lewis says her orgaization, Catholic Family Centers of Rochester, won’t mandate for their staff until the State mandates- and shares that she understands the different opinions around the vaccine.</w:t>
      </w:r>
    </w:p>
    <w:p w14:paraId="210AEC95" w14:textId="25D77BAD" w:rsidR="00C361C1" w:rsidRDefault="00C361C1" w:rsidP="0091558B">
      <w:pPr>
        <w:pStyle w:val="BodyA"/>
        <w:numPr>
          <w:ilvl w:val="1"/>
          <w:numId w:val="6"/>
        </w:numPr>
        <w:spacing w:line="276" w:lineRule="auto"/>
        <w:rPr>
          <w:rFonts w:ascii="Garamond" w:hAnsi="Garamond"/>
        </w:rPr>
      </w:pPr>
      <w:r>
        <w:rPr>
          <w:rFonts w:ascii="Garamond" w:hAnsi="Garamond"/>
        </w:rPr>
        <w:t>C. Wilkins strongly voiced his recommendation for the Trustees to move forward with the mandate, sharing that he believes the longer the delay, the greater risk there is for sudents and staff.</w:t>
      </w:r>
    </w:p>
    <w:p w14:paraId="56B06653" w14:textId="15E0ECAD" w:rsidR="00C361C1" w:rsidRDefault="007132ED" w:rsidP="0091558B">
      <w:pPr>
        <w:pStyle w:val="BodyA"/>
        <w:numPr>
          <w:ilvl w:val="1"/>
          <w:numId w:val="6"/>
        </w:numPr>
        <w:spacing w:line="276" w:lineRule="auto"/>
        <w:rPr>
          <w:rFonts w:ascii="Garamond" w:hAnsi="Garamond"/>
        </w:rPr>
      </w:pPr>
      <w:r>
        <w:rPr>
          <w:rFonts w:ascii="Garamond" w:hAnsi="Garamond"/>
        </w:rPr>
        <w:t>D. Braveman shared that there is medical evidence showing the vaccine to be effective. D. Braveman does support not changing the current policy, if the tracking does in fact show the unvaccinated getting tested twice a week.</w:t>
      </w:r>
    </w:p>
    <w:p w14:paraId="70E47951" w14:textId="71808CA3" w:rsidR="007132ED" w:rsidRDefault="007132ED" w:rsidP="0091558B">
      <w:pPr>
        <w:pStyle w:val="BodyA"/>
        <w:numPr>
          <w:ilvl w:val="1"/>
          <w:numId w:val="6"/>
        </w:numPr>
        <w:spacing w:line="276" w:lineRule="auto"/>
        <w:rPr>
          <w:rFonts w:ascii="Garamond" w:hAnsi="Garamond"/>
        </w:rPr>
      </w:pPr>
      <w:r>
        <w:rPr>
          <w:rFonts w:ascii="Garamond" w:hAnsi="Garamond"/>
        </w:rPr>
        <w:t>A. Slakes shared that it is her recommendaton to continue current policy for now, and wait for State guidance for schools.</w:t>
      </w:r>
    </w:p>
    <w:p w14:paraId="6BA04F69" w14:textId="58F23D43" w:rsidR="007132ED" w:rsidRDefault="007132ED" w:rsidP="0091558B">
      <w:pPr>
        <w:pStyle w:val="BodyA"/>
        <w:numPr>
          <w:ilvl w:val="1"/>
          <w:numId w:val="6"/>
        </w:numPr>
        <w:spacing w:line="276" w:lineRule="auto"/>
        <w:rPr>
          <w:rFonts w:ascii="Garamond" w:hAnsi="Garamond"/>
        </w:rPr>
      </w:pPr>
      <w:r>
        <w:rPr>
          <w:rFonts w:ascii="Garamond" w:hAnsi="Garamond"/>
        </w:rPr>
        <w:t xml:space="preserve">R. Stiles questioned how much we would really be improving the safety of students by mandating at this time? </w:t>
      </w:r>
    </w:p>
    <w:p w14:paraId="6025083B" w14:textId="5FF0076C" w:rsidR="007132ED" w:rsidRDefault="007132ED" w:rsidP="0091558B">
      <w:pPr>
        <w:pStyle w:val="BodyA"/>
        <w:numPr>
          <w:ilvl w:val="1"/>
          <w:numId w:val="6"/>
        </w:numPr>
        <w:spacing w:line="276" w:lineRule="auto"/>
        <w:rPr>
          <w:rFonts w:ascii="Garamond" w:hAnsi="Garamond"/>
        </w:rPr>
      </w:pPr>
      <w:r>
        <w:rPr>
          <w:rFonts w:ascii="Garamond" w:hAnsi="Garamond"/>
        </w:rPr>
        <w:t>S. Varhus (Board Chair) inquired whether it would be possible to require new staff be vacinated. A discussion of the Trustees determined that it would be prudent to keep all policies the same for all staff.</w:t>
      </w:r>
    </w:p>
    <w:p w14:paraId="165996A0" w14:textId="6F014783" w:rsidR="007132ED" w:rsidRPr="0091558B" w:rsidRDefault="007132ED" w:rsidP="007132ED">
      <w:pPr>
        <w:pStyle w:val="BodyA"/>
        <w:spacing w:line="276" w:lineRule="auto"/>
        <w:ind w:left="1080"/>
        <w:rPr>
          <w:rFonts w:ascii="Garamond" w:hAnsi="Garamond"/>
        </w:rPr>
      </w:pPr>
    </w:p>
    <w:p w14:paraId="11197889" w14:textId="1ECC49FB" w:rsidR="007132ED" w:rsidRDefault="007132ED" w:rsidP="007132ED">
      <w:pPr>
        <w:pStyle w:val="BodyA"/>
        <w:numPr>
          <w:ilvl w:val="2"/>
          <w:numId w:val="6"/>
        </w:numPr>
        <w:spacing w:line="276" w:lineRule="auto"/>
        <w:rPr>
          <w:rFonts w:ascii="Garamond" w:hAnsi="Garamond"/>
        </w:rPr>
      </w:pPr>
      <w:r w:rsidRPr="007132ED">
        <w:rPr>
          <w:rFonts w:ascii="Garamond" w:hAnsi="Garamond"/>
        </w:rPr>
        <w:t xml:space="preserve">C. Wilkins made </w:t>
      </w:r>
      <w:r>
        <w:rPr>
          <w:rFonts w:ascii="Garamond" w:hAnsi="Garamond"/>
        </w:rPr>
        <w:t>a formal motion to the Trustees that a vaccine be mandated immediatly for all staff and for the Trustees to vote in favor.</w:t>
      </w:r>
    </w:p>
    <w:p w14:paraId="310C9420" w14:textId="26BA607C" w:rsidR="007132ED" w:rsidRDefault="007132ED" w:rsidP="007132ED">
      <w:pPr>
        <w:pStyle w:val="BodyA"/>
        <w:numPr>
          <w:ilvl w:val="3"/>
          <w:numId w:val="6"/>
        </w:numPr>
        <w:spacing w:line="276" w:lineRule="auto"/>
        <w:rPr>
          <w:rFonts w:ascii="Garamond" w:hAnsi="Garamond"/>
        </w:rPr>
      </w:pPr>
      <w:r>
        <w:rPr>
          <w:rFonts w:ascii="Garamond" w:hAnsi="Garamond"/>
        </w:rPr>
        <w:t>L. Montanaro- seconded</w:t>
      </w:r>
    </w:p>
    <w:p w14:paraId="57143B8E" w14:textId="009948BC" w:rsidR="007132ED" w:rsidRDefault="007132ED" w:rsidP="007132ED">
      <w:pPr>
        <w:pStyle w:val="BodyA"/>
        <w:numPr>
          <w:ilvl w:val="3"/>
          <w:numId w:val="6"/>
        </w:numPr>
        <w:spacing w:line="276" w:lineRule="auto"/>
        <w:rPr>
          <w:rFonts w:ascii="Garamond" w:hAnsi="Garamond"/>
        </w:rPr>
      </w:pPr>
      <w:r>
        <w:rPr>
          <w:rFonts w:ascii="Garamond" w:hAnsi="Garamond"/>
        </w:rPr>
        <w:t>D. Braveman- oppossed</w:t>
      </w:r>
    </w:p>
    <w:p w14:paraId="1388115E" w14:textId="6EDA7289" w:rsidR="007132ED" w:rsidRDefault="007132ED" w:rsidP="007132ED">
      <w:pPr>
        <w:pStyle w:val="BodyA"/>
        <w:numPr>
          <w:ilvl w:val="3"/>
          <w:numId w:val="6"/>
        </w:numPr>
        <w:spacing w:line="276" w:lineRule="auto"/>
        <w:rPr>
          <w:rFonts w:ascii="Garamond" w:hAnsi="Garamond"/>
        </w:rPr>
      </w:pPr>
      <w:r>
        <w:rPr>
          <w:rFonts w:ascii="Garamond" w:hAnsi="Garamond"/>
        </w:rPr>
        <w:t>A. Slakes- oppossed</w:t>
      </w:r>
    </w:p>
    <w:p w14:paraId="4D68D3B3" w14:textId="4066B6E9" w:rsidR="007132ED" w:rsidRDefault="007132ED" w:rsidP="007132ED">
      <w:pPr>
        <w:pStyle w:val="BodyA"/>
        <w:numPr>
          <w:ilvl w:val="3"/>
          <w:numId w:val="6"/>
        </w:numPr>
        <w:spacing w:line="276" w:lineRule="auto"/>
        <w:rPr>
          <w:rFonts w:ascii="Garamond" w:hAnsi="Garamond"/>
        </w:rPr>
      </w:pPr>
      <w:r>
        <w:rPr>
          <w:rFonts w:ascii="Garamond" w:hAnsi="Garamond"/>
        </w:rPr>
        <w:lastRenderedPageBreak/>
        <w:t>R. Stiles- oppossed</w:t>
      </w:r>
    </w:p>
    <w:p w14:paraId="3F83E3AF" w14:textId="6DF3928A" w:rsidR="007132ED" w:rsidRDefault="007132ED" w:rsidP="007132ED">
      <w:pPr>
        <w:pStyle w:val="BodyA"/>
        <w:numPr>
          <w:ilvl w:val="3"/>
          <w:numId w:val="6"/>
        </w:numPr>
        <w:spacing w:line="276" w:lineRule="auto"/>
        <w:rPr>
          <w:rFonts w:ascii="Garamond" w:hAnsi="Garamond"/>
        </w:rPr>
      </w:pPr>
      <w:r>
        <w:rPr>
          <w:rFonts w:ascii="Garamond" w:hAnsi="Garamond"/>
        </w:rPr>
        <w:t>L. Lewis- oppossed</w:t>
      </w:r>
    </w:p>
    <w:p w14:paraId="3449AD79" w14:textId="5A7A533B" w:rsidR="007132ED" w:rsidRDefault="007132ED" w:rsidP="007132ED">
      <w:pPr>
        <w:pStyle w:val="BodyA"/>
        <w:numPr>
          <w:ilvl w:val="3"/>
          <w:numId w:val="6"/>
        </w:numPr>
        <w:spacing w:line="276" w:lineRule="auto"/>
        <w:rPr>
          <w:rFonts w:ascii="Garamond" w:hAnsi="Garamond"/>
        </w:rPr>
      </w:pPr>
      <w:r>
        <w:rPr>
          <w:rFonts w:ascii="Garamond" w:hAnsi="Garamond"/>
        </w:rPr>
        <w:t>S. Varhus- oppossed</w:t>
      </w:r>
    </w:p>
    <w:p w14:paraId="21D7F13A" w14:textId="39222930" w:rsidR="007132ED" w:rsidRDefault="007132ED" w:rsidP="007132ED">
      <w:pPr>
        <w:pStyle w:val="BodyA"/>
        <w:numPr>
          <w:ilvl w:val="2"/>
          <w:numId w:val="6"/>
        </w:numPr>
        <w:spacing w:line="276" w:lineRule="auto"/>
        <w:rPr>
          <w:rFonts w:ascii="Garamond" w:hAnsi="Garamond"/>
        </w:rPr>
      </w:pPr>
      <w:r>
        <w:rPr>
          <w:rFonts w:ascii="Garamond" w:hAnsi="Garamond"/>
        </w:rPr>
        <w:t>The Trustees voted in favor of continuing current policy</w:t>
      </w:r>
      <w:r w:rsidR="002C66E3">
        <w:rPr>
          <w:rFonts w:ascii="Garamond" w:hAnsi="Garamond"/>
        </w:rPr>
        <w:t>- S. Varhus Moved, D. Braveman seconded; unanimously approved.</w:t>
      </w:r>
    </w:p>
    <w:p w14:paraId="6E92F8BE" w14:textId="404BDD1B" w:rsidR="002C66E3" w:rsidRDefault="002C66E3" w:rsidP="007132ED">
      <w:pPr>
        <w:pStyle w:val="BodyA"/>
        <w:numPr>
          <w:ilvl w:val="2"/>
          <w:numId w:val="6"/>
        </w:numPr>
        <w:spacing w:line="276" w:lineRule="auto"/>
        <w:rPr>
          <w:rFonts w:ascii="Garamond" w:hAnsi="Garamond"/>
        </w:rPr>
      </w:pPr>
      <w:r>
        <w:rPr>
          <w:rFonts w:ascii="Garamond" w:hAnsi="Garamond"/>
        </w:rPr>
        <w:t>A propsal was made to revisit the current policy at each regularly scheduled Board Meeting, the next being November 19th.</w:t>
      </w:r>
    </w:p>
    <w:p w14:paraId="0218468E" w14:textId="77777777" w:rsidR="002C66E3" w:rsidRPr="007132ED" w:rsidRDefault="002C66E3" w:rsidP="002C66E3">
      <w:pPr>
        <w:pStyle w:val="BodyA"/>
        <w:spacing w:line="276" w:lineRule="auto"/>
        <w:ind w:left="2160"/>
        <w:rPr>
          <w:rFonts w:ascii="Garamond" w:hAnsi="Garamond"/>
        </w:rPr>
      </w:pPr>
    </w:p>
    <w:p w14:paraId="73CA79D3" w14:textId="0FE2F68F" w:rsidR="00D1118B" w:rsidRPr="00237597" w:rsidRDefault="00D1118B" w:rsidP="0050483F">
      <w:pPr>
        <w:pStyle w:val="BodyA"/>
        <w:numPr>
          <w:ilvl w:val="0"/>
          <w:numId w:val="6"/>
        </w:numPr>
        <w:spacing w:line="276" w:lineRule="auto"/>
        <w:rPr>
          <w:rFonts w:ascii="Garamond" w:hAnsi="Garamond"/>
          <w:b/>
          <w:bCs/>
        </w:rPr>
      </w:pPr>
      <w:r w:rsidRPr="00237597">
        <w:rPr>
          <w:rFonts w:ascii="Garamond" w:hAnsi="Garamond"/>
        </w:rPr>
        <w:t xml:space="preserve">Old Business: </w:t>
      </w:r>
      <w:r w:rsidRPr="00237597">
        <w:rPr>
          <w:rFonts w:ascii="Garamond" w:hAnsi="Garamond"/>
          <w:i/>
          <w:iCs/>
        </w:rPr>
        <w:t>none</w:t>
      </w:r>
    </w:p>
    <w:p w14:paraId="296B7360" w14:textId="77777777" w:rsidR="00D1118B" w:rsidRPr="00237597" w:rsidRDefault="00D1118B" w:rsidP="00D1118B">
      <w:pPr>
        <w:pStyle w:val="BodyA"/>
        <w:spacing w:line="276" w:lineRule="auto"/>
        <w:ind w:left="720"/>
        <w:rPr>
          <w:rFonts w:ascii="Garamond" w:hAnsi="Garamond"/>
          <w:b/>
          <w:bCs/>
        </w:rPr>
      </w:pPr>
    </w:p>
    <w:p w14:paraId="037E50E7" w14:textId="757ACF71" w:rsidR="00D1118B" w:rsidRPr="00237597" w:rsidRDefault="00D1118B" w:rsidP="0050483F">
      <w:pPr>
        <w:pStyle w:val="BodyA"/>
        <w:numPr>
          <w:ilvl w:val="0"/>
          <w:numId w:val="6"/>
        </w:numPr>
        <w:spacing w:line="276" w:lineRule="auto"/>
        <w:rPr>
          <w:rFonts w:ascii="Garamond" w:hAnsi="Garamond"/>
          <w:b/>
          <w:bCs/>
        </w:rPr>
      </w:pPr>
      <w:r w:rsidRPr="00237597">
        <w:rPr>
          <w:rFonts w:ascii="Garamond" w:hAnsi="Garamond"/>
        </w:rPr>
        <w:t xml:space="preserve">New Business: </w:t>
      </w:r>
      <w:r w:rsidRPr="00237597">
        <w:rPr>
          <w:rFonts w:ascii="Garamond" w:hAnsi="Garamond"/>
          <w:i/>
          <w:iCs/>
        </w:rPr>
        <w:t>none</w:t>
      </w:r>
    </w:p>
    <w:p w14:paraId="404282D7" w14:textId="77777777" w:rsidR="0019511D" w:rsidRPr="00237597" w:rsidRDefault="0019511D" w:rsidP="0019511D">
      <w:pPr>
        <w:pStyle w:val="ListParagraph"/>
        <w:rPr>
          <w:rFonts w:ascii="Garamond" w:hAnsi="Garamond"/>
          <w:b/>
          <w:bCs/>
        </w:rPr>
      </w:pPr>
    </w:p>
    <w:p w14:paraId="1E6571AF" w14:textId="0E72577D" w:rsidR="0019511D" w:rsidRPr="00237597" w:rsidRDefault="0019511D" w:rsidP="0050483F">
      <w:pPr>
        <w:pStyle w:val="Body"/>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Style w:val="None"/>
          <w:rFonts w:ascii="Garamond" w:hAnsi="Garamond"/>
          <w:b/>
          <w:bCs/>
          <w:bdr w:val="none" w:sz="0" w:space="0" w:color="auto" w:frame="1"/>
          <w:lang w:val="en-US"/>
        </w:rPr>
      </w:pPr>
      <w:r w:rsidRPr="00237597">
        <w:rPr>
          <w:rStyle w:val="None"/>
          <w:rFonts w:ascii="Garamond" w:hAnsi="Garamond"/>
          <w:b/>
          <w:bCs/>
          <w:lang w:val="en-US"/>
        </w:rPr>
        <w:t xml:space="preserve">Adjournment: </w:t>
      </w:r>
      <w:r w:rsidRPr="00237597">
        <w:rPr>
          <w:rStyle w:val="None"/>
          <w:rFonts w:ascii="Garamond" w:hAnsi="Garamond"/>
          <w:lang w:val="en-US"/>
        </w:rPr>
        <w:t>D</w:t>
      </w:r>
      <w:r w:rsidR="002915AC">
        <w:rPr>
          <w:rStyle w:val="None"/>
          <w:rFonts w:ascii="Garamond" w:hAnsi="Garamond"/>
          <w:lang w:val="en-US"/>
        </w:rPr>
        <w:t>.</w:t>
      </w:r>
      <w:r w:rsidRPr="00237597">
        <w:rPr>
          <w:rStyle w:val="None"/>
          <w:rFonts w:ascii="Garamond" w:hAnsi="Garamond"/>
          <w:lang w:val="en-US"/>
        </w:rPr>
        <w:t xml:space="preserve"> Braveman moved, and R. Stiles seconded a motion to adjourn; the motion carried unanimously at </w:t>
      </w:r>
      <w:r w:rsidR="002C66E3">
        <w:rPr>
          <w:rStyle w:val="None"/>
          <w:rFonts w:ascii="Garamond" w:hAnsi="Garamond"/>
          <w:lang w:val="en-US"/>
        </w:rPr>
        <w:t>9:58</w:t>
      </w:r>
      <w:r w:rsidRPr="00237597">
        <w:rPr>
          <w:rStyle w:val="None"/>
          <w:rFonts w:ascii="Garamond" w:hAnsi="Garamond"/>
          <w:lang w:val="en-US"/>
        </w:rPr>
        <w:t xml:space="preserve"> am.</w:t>
      </w:r>
    </w:p>
    <w:p w14:paraId="53959250" w14:textId="77777777" w:rsidR="0019511D" w:rsidRPr="00237597" w:rsidRDefault="0019511D" w:rsidP="0019511D">
      <w:pPr>
        <w:pStyle w:val="Body"/>
        <w:spacing w:line="276" w:lineRule="auto"/>
        <w:rPr>
          <w:rFonts w:ascii="Garamond" w:hAnsi="Garamond"/>
          <w:b/>
          <w:bCs/>
          <w:bdr w:val="none" w:sz="0" w:space="0" w:color="auto" w:frame="1"/>
          <w:lang w:val="en-US"/>
        </w:rPr>
      </w:pPr>
    </w:p>
    <w:p w14:paraId="03752614" w14:textId="77777777" w:rsidR="0019511D" w:rsidRPr="00237597" w:rsidRDefault="0019511D" w:rsidP="0019511D">
      <w:pPr>
        <w:pStyle w:val="BodyA"/>
        <w:spacing w:line="276" w:lineRule="auto"/>
        <w:rPr>
          <w:rFonts w:ascii="Garamond" w:hAnsi="Garamond"/>
          <w:b/>
          <w:bCs/>
        </w:rPr>
      </w:pPr>
    </w:p>
    <w:p w14:paraId="40C98B04" w14:textId="5B339210" w:rsidR="002A7CDE" w:rsidRPr="00237597" w:rsidRDefault="002A7CDE" w:rsidP="009E4CB0">
      <w:pPr>
        <w:pStyle w:val="BodyA"/>
        <w:spacing w:line="276" w:lineRule="auto"/>
        <w:rPr>
          <w:rFonts w:ascii="Garamond" w:hAnsi="Garamond"/>
          <w:i/>
          <w:iCs/>
          <w:lang w:val="en-US"/>
        </w:rPr>
      </w:pPr>
      <w:r w:rsidRPr="00237597">
        <w:rPr>
          <w:rFonts w:ascii="Garamond" w:hAnsi="Garamond"/>
          <w:i/>
          <w:iCs/>
          <w:u w:val="single"/>
          <w:lang w:val="en-US"/>
        </w:rPr>
        <w:t>Next Meeting</w:t>
      </w:r>
      <w:r w:rsidRPr="00237597">
        <w:rPr>
          <w:rFonts w:ascii="Garamond" w:hAnsi="Garamond"/>
          <w:i/>
          <w:iCs/>
          <w:lang w:val="en-US"/>
        </w:rPr>
        <w:t xml:space="preserve">s:  </w:t>
      </w:r>
      <w:r w:rsidR="000237CD" w:rsidRPr="00237597">
        <w:rPr>
          <w:rFonts w:ascii="Garamond" w:hAnsi="Garamond"/>
          <w:i/>
          <w:iCs/>
          <w:lang w:val="en-US"/>
        </w:rPr>
        <w:t>Friday</w:t>
      </w:r>
      <w:r w:rsidRPr="00237597">
        <w:rPr>
          <w:rFonts w:ascii="Garamond" w:hAnsi="Garamond"/>
          <w:i/>
          <w:iCs/>
          <w:lang w:val="en-US"/>
        </w:rPr>
        <w:t xml:space="preserve">, </w:t>
      </w:r>
      <w:r w:rsidR="002C66E3">
        <w:rPr>
          <w:rFonts w:ascii="Garamond" w:hAnsi="Garamond"/>
          <w:i/>
          <w:iCs/>
          <w:lang w:val="en-US"/>
        </w:rPr>
        <w:t>October</w:t>
      </w:r>
      <w:r w:rsidR="00DE32B5" w:rsidRPr="00237597">
        <w:rPr>
          <w:rFonts w:ascii="Garamond" w:hAnsi="Garamond"/>
          <w:i/>
          <w:iCs/>
          <w:lang w:val="en-US"/>
        </w:rPr>
        <w:t xml:space="preserve"> </w:t>
      </w:r>
      <w:r w:rsidR="002C66E3">
        <w:rPr>
          <w:rFonts w:ascii="Garamond" w:hAnsi="Garamond"/>
          <w:i/>
          <w:iCs/>
          <w:lang w:val="en-US"/>
        </w:rPr>
        <w:t>15</w:t>
      </w:r>
      <w:r w:rsidRPr="00237597">
        <w:rPr>
          <w:rFonts w:ascii="Garamond" w:hAnsi="Garamond"/>
          <w:i/>
          <w:iCs/>
          <w:lang w:val="en-US"/>
        </w:rPr>
        <w:t>, 202</w:t>
      </w:r>
      <w:r w:rsidR="0057047A" w:rsidRPr="00237597">
        <w:rPr>
          <w:rFonts w:ascii="Garamond" w:hAnsi="Garamond"/>
          <w:i/>
          <w:iCs/>
          <w:lang w:val="en-US"/>
        </w:rPr>
        <w:t>1</w:t>
      </w:r>
    </w:p>
    <w:p w14:paraId="21C8869E" w14:textId="24E10E20" w:rsidR="0019511D" w:rsidRPr="00237597" w:rsidRDefault="0019511D" w:rsidP="009E4CB0">
      <w:pPr>
        <w:pStyle w:val="BodyA"/>
        <w:spacing w:line="276" w:lineRule="auto"/>
        <w:rPr>
          <w:rFonts w:ascii="Garamond" w:hAnsi="Garamond"/>
          <w:i/>
          <w:iCs/>
          <w:lang w:val="en-US"/>
        </w:rPr>
      </w:pPr>
    </w:p>
    <w:p w14:paraId="0EE6DD8A" w14:textId="77777777" w:rsidR="002A7CDE" w:rsidRPr="00237597" w:rsidRDefault="002A7CDE" w:rsidP="002A7CDE">
      <w:pPr>
        <w:pStyle w:val="BodyA"/>
        <w:spacing w:line="276" w:lineRule="auto"/>
        <w:rPr>
          <w:rFonts w:ascii="Garamond" w:eastAsia="Garamond" w:hAnsi="Garamond" w:cs="Garamond"/>
          <w:b/>
          <w:bCs/>
        </w:rPr>
      </w:pPr>
    </w:p>
    <w:p w14:paraId="49CDBCBE" w14:textId="38C478AD" w:rsidR="002A7CDE" w:rsidRPr="00237597" w:rsidRDefault="002A7CDE" w:rsidP="002A7CDE">
      <w:pPr>
        <w:pStyle w:val="BodyA"/>
        <w:spacing w:line="276" w:lineRule="auto"/>
        <w:rPr>
          <w:rFonts w:ascii="Garamond" w:hAnsi="Garamond"/>
        </w:rPr>
      </w:pPr>
    </w:p>
    <w:p w14:paraId="0DFA45EA" w14:textId="77777777" w:rsidR="00DE5E89" w:rsidRPr="00237597" w:rsidRDefault="00DE5E89" w:rsidP="00DE5E89">
      <w:pPr>
        <w:pStyle w:val="BodyA"/>
        <w:spacing w:line="276" w:lineRule="auto"/>
        <w:rPr>
          <w:rFonts w:ascii="Garamond" w:eastAsia="Garamond" w:hAnsi="Garamond" w:cs="Garamond"/>
          <w:b/>
          <w:bCs/>
        </w:rPr>
      </w:pPr>
    </w:p>
    <w:p w14:paraId="55DA87E4" w14:textId="490792CE" w:rsidR="00D20611" w:rsidRPr="00237597" w:rsidRDefault="00D20611" w:rsidP="00D20611">
      <w:pPr>
        <w:pStyle w:val="Body"/>
        <w:spacing w:line="276" w:lineRule="auto"/>
        <w:rPr>
          <w:rStyle w:val="None"/>
          <w:rFonts w:ascii="Garamond" w:eastAsia="Garamond" w:hAnsi="Garamond" w:cs="Garamond"/>
          <w:lang w:val="en-US"/>
        </w:rPr>
      </w:pPr>
      <w:r w:rsidRPr="00237597">
        <w:rPr>
          <w:rStyle w:val="None"/>
          <w:rFonts w:ascii="Garamond" w:hAnsi="Garamond"/>
          <w:lang w:val="en-US"/>
        </w:rPr>
        <w:t xml:space="preserve">Minutes submitted by A. Hagen </w:t>
      </w:r>
    </w:p>
    <w:p w14:paraId="03F4D899" w14:textId="77777777" w:rsidR="00DE5E89" w:rsidRPr="00237597" w:rsidRDefault="00DE5E89">
      <w:pPr>
        <w:rPr>
          <w:rFonts w:ascii="Garamond" w:hAnsi="Garamond"/>
        </w:rPr>
      </w:pPr>
    </w:p>
    <w:sectPr w:rsidR="00DE5E89" w:rsidRPr="00237597">
      <w:footerReference w:type="default" r:id="rId9"/>
      <w:pgSz w:w="12240" w:h="15840"/>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F7ACBA" w14:textId="77777777" w:rsidR="00B4658B" w:rsidRDefault="00B4658B">
      <w:r>
        <w:separator/>
      </w:r>
    </w:p>
  </w:endnote>
  <w:endnote w:type="continuationSeparator" w:id="0">
    <w:p w14:paraId="6D29C45B" w14:textId="77777777" w:rsidR="00B4658B" w:rsidRDefault="00B46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Helvetica Neue">
    <w:altName w:val="Sylfaen"/>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2E5C6" w14:textId="77777777" w:rsidR="0057047A" w:rsidRDefault="0057047A">
    <w:pPr>
      <w:pStyle w:val="Footer"/>
      <w:jc w:val="right"/>
    </w:pPr>
    <w:r>
      <w:fldChar w:fldCharType="begin"/>
    </w:r>
    <w:r>
      <w:instrText xml:space="preserve"> PAGE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263A86" w14:textId="77777777" w:rsidR="00B4658B" w:rsidRDefault="00B4658B">
      <w:r>
        <w:separator/>
      </w:r>
    </w:p>
  </w:footnote>
  <w:footnote w:type="continuationSeparator" w:id="0">
    <w:p w14:paraId="3762E76B" w14:textId="77777777" w:rsidR="00B4658B" w:rsidRDefault="00B465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31BFB"/>
    <w:multiLevelType w:val="hybridMultilevel"/>
    <w:tmpl w:val="2722CFF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 w15:restartNumberingAfterBreak="0">
    <w:nsid w:val="156274A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65E49FE"/>
    <w:multiLevelType w:val="hybridMultilevel"/>
    <w:tmpl w:val="B20AE09C"/>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 w15:restartNumberingAfterBreak="0">
    <w:nsid w:val="1AC10AB6"/>
    <w:multiLevelType w:val="multilevel"/>
    <w:tmpl w:val="2C08AF54"/>
    <w:lvl w:ilvl="0">
      <w:start w:val="1"/>
      <w:numFmt w:val="bullet"/>
      <w:lvlText w:val="●"/>
      <w:lvlJc w:val="left"/>
      <w:pPr>
        <w:ind w:left="1800" w:hanging="360"/>
      </w:pPr>
      <w:rPr>
        <w:u w:val="none"/>
      </w:rPr>
    </w:lvl>
    <w:lvl w:ilvl="1">
      <w:start w:val="1"/>
      <w:numFmt w:val="bullet"/>
      <w:lvlText w:val="○"/>
      <w:lvlJc w:val="left"/>
      <w:pPr>
        <w:ind w:left="2520" w:hanging="360"/>
      </w:pPr>
      <w:rPr>
        <w:u w:val="none"/>
      </w:rPr>
    </w:lvl>
    <w:lvl w:ilvl="2">
      <w:start w:val="1"/>
      <w:numFmt w:val="bullet"/>
      <w:lvlText w:val="■"/>
      <w:lvlJc w:val="left"/>
      <w:pPr>
        <w:ind w:left="3240" w:hanging="360"/>
      </w:pPr>
      <w:rPr>
        <w:u w:val="none"/>
      </w:rPr>
    </w:lvl>
    <w:lvl w:ilvl="3">
      <w:start w:val="1"/>
      <w:numFmt w:val="bullet"/>
      <w:lvlText w:val="●"/>
      <w:lvlJc w:val="left"/>
      <w:pPr>
        <w:ind w:left="3960" w:hanging="360"/>
      </w:pPr>
      <w:rPr>
        <w:u w:val="none"/>
      </w:rPr>
    </w:lvl>
    <w:lvl w:ilvl="4">
      <w:start w:val="1"/>
      <w:numFmt w:val="bullet"/>
      <w:lvlText w:val="○"/>
      <w:lvlJc w:val="left"/>
      <w:pPr>
        <w:ind w:left="4680" w:hanging="360"/>
      </w:pPr>
      <w:rPr>
        <w:u w:val="none"/>
      </w:rPr>
    </w:lvl>
    <w:lvl w:ilvl="5">
      <w:start w:val="1"/>
      <w:numFmt w:val="bullet"/>
      <w:lvlText w:val="■"/>
      <w:lvlJc w:val="left"/>
      <w:pPr>
        <w:ind w:left="5400" w:hanging="360"/>
      </w:pPr>
      <w:rPr>
        <w:u w:val="none"/>
      </w:rPr>
    </w:lvl>
    <w:lvl w:ilvl="6">
      <w:start w:val="1"/>
      <w:numFmt w:val="bullet"/>
      <w:lvlText w:val="●"/>
      <w:lvlJc w:val="left"/>
      <w:pPr>
        <w:ind w:left="6120" w:hanging="360"/>
      </w:pPr>
      <w:rPr>
        <w:u w:val="none"/>
      </w:rPr>
    </w:lvl>
    <w:lvl w:ilvl="7">
      <w:start w:val="1"/>
      <w:numFmt w:val="bullet"/>
      <w:lvlText w:val="○"/>
      <w:lvlJc w:val="left"/>
      <w:pPr>
        <w:ind w:left="6840" w:hanging="360"/>
      </w:pPr>
      <w:rPr>
        <w:u w:val="none"/>
      </w:rPr>
    </w:lvl>
    <w:lvl w:ilvl="8">
      <w:start w:val="1"/>
      <w:numFmt w:val="bullet"/>
      <w:lvlText w:val="■"/>
      <w:lvlJc w:val="left"/>
      <w:pPr>
        <w:ind w:left="7560" w:hanging="360"/>
      </w:pPr>
      <w:rPr>
        <w:u w:val="none"/>
      </w:rPr>
    </w:lvl>
  </w:abstractNum>
  <w:abstractNum w:abstractNumId="4" w15:restartNumberingAfterBreak="0">
    <w:nsid w:val="1FBB065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FFB06BF"/>
    <w:multiLevelType w:val="hybridMultilevel"/>
    <w:tmpl w:val="FAC8504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2DB077A4"/>
    <w:multiLevelType w:val="hybridMultilevel"/>
    <w:tmpl w:val="63AE7660"/>
    <w:styleLink w:val="ImportedStyle2"/>
    <w:lvl w:ilvl="0" w:tplc="B2422ED6">
      <w:start w:val="1"/>
      <w:numFmt w:val="lowerLetter"/>
      <w:lvlText w:val="%1."/>
      <w:lvlJc w:val="left"/>
      <w:pPr>
        <w:ind w:left="10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49500036">
      <w:start w:val="1"/>
      <w:numFmt w:val="lowerLetter"/>
      <w:lvlText w:val="%2."/>
      <w:lvlJc w:val="left"/>
      <w:pPr>
        <w:ind w:left="18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61149C72">
      <w:start w:val="1"/>
      <w:numFmt w:val="lowerRoman"/>
      <w:lvlText w:val="%3."/>
      <w:lvlJc w:val="left"/>
      <w:pPr>
        <w:ind w:left="2520" w:hanging="313"/>
      </w:pPr>
      <w:rPr>
        <w:rFonts w:hAnsi="Arial Unicode MS"/>
        <w:b/>
        <w:bCs/>
        <w:caps w:val="0"/>
        <w:smallCaps w:val="0"/>
        <w:strike w:val="0"/>
        <w:dstrike w:val="0"/>
        <w:outline w:val="0"/>
        <w:emboss w:val="0"/>
        <w:imprint w:val="0"/>
        <w:spacing w:val="0"/>
        <w:w w:val="100"/>
        <w:kern w:val="0"/>
        <w:position w:val="0"/>
        <w:highlight w:val="none"/>
        <w:vertAlign w:val="baseline"/>
      </w:rPr>
    </w:lvl>
    <w:lvl w:ilvl="3" w:tplc="32F659EE">
      <w:start w:val="1"/>
      <w:numFmt w:val="decimal"/>
      <w:lvlText w:val="%4."/>
      <w:lvlJc w:val="left"/>
      <w:pPr>
        <w:ind w:left="32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6F0A308C">
      <w:start w:val="1"/>
      <w:numFmt w:val="lowerLetter"/>
      <w:lvlText w:val="%5."/>
      <w:lvlJc w:val="left"/>
      <w:pPr>
        <w:ind w:left="39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AFE45BDC">
      <w:start w:val="1"/>
      <w:numFmt w:val="lowerRoman"/>
      <w:lvlText w:val="%6."/>
      <w:lvlJc w:val="left"/>
      <w:pPr>
        <w:ind w:left="4680" w:hanging="313"/>
      </w:pPr>
      <w:rPr>
        <w:rFonts w:hAnsi="Arial Unicode MS"/>
        <w:b/>
        <w:bCs/>
        <w:caps w:val="0"/>
        <w:smallCaps w:val="0"/>
        <w:strike w:val="0"/>
        <w:dstrike w:val="0"/>
        <w:outline w:val="0"/>
        <w:emboss w:val="0"/>
        <w:imprint w:val="0"/>
        <w:spacing w:val="0"/>
        <w:w w:val="100"/>
        <w:kern w:val="0"/>
        <w:position w:val="0"/>
        <w:highlight w:val="none"/>
        <w:vertAlign w:val="baseline"/>
      </w:rPr>
    </w:lvl>
    <w:lvl w:ilvl="6" w:tplc="9EAA62A0">
      <w:start w:val="1"/>
      <w:numFmt w:val="decimal"/>
      <w:lvlText w:val="%7."/>
      <w:lvlJc w:val="left"/>
      <w:pPr>
        <w:ind w:left="54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F23A376E">
      <w:start w:val="1"/>
      <w:numFmt w:val="lowerLetter"/>
      <w:lvlText w:val="%8."/>
      <w:lvlJc w:val="left"/>
      <w:pPr>
        <w:ind w:left="61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00CCD5C4">
      <w:start w:val="1"/>
      <w:numFmt w:val="lowerRoman"/>
      <w:lvlText w:val="%9."/>
      <w:lvlJc w:val="left"/>
      <w:pPr>
        <w:ind w:left="6840" w:hanging="313"/>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382B1083"/>
    <w:multiLevelType w:val="hybridMultilevel"/>
    <w:tmpl w:val="6B8EAC9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Times New Roman"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Times New Roman"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Times New Roman" w:hint="default"/>
      </w:rPr>
    </w:lvl>
    <w:lvl w:ilvl="8" w:tplc="04090005">
      <w:start w:val="1"/>
      <w:numFmt w:val="bullet"/>
      <w:lvlText w:val=""/>
      <w:lvlJc w:val="left"/>
      <w:pPr>
        <w:ind w:left="7200" w:hanging="360"/>
      </w:pPr>
      <w:rPr>
        <w:rFonts w:ascii="Wingdings" w:hAnsi="Wingdings" w:hint="default"/>
      </w:rPr>
    </w:lvl>
  </w:abstractNum>
  <w:abstractNum w:abstractNumId="8" w15:restartNumberingAfterBreak="0">
    <w:nsid w:val="39745016"/>
    <w:multiLevelType w:val="hybridMultilevel"/>
    <w:tmpl w:val="25160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FA6385"/>
    <w:multiLevelType w:val="hybridMultilevel"/>
    <w:tmpl w:val="D5386FBC"/>
    <w:numStyleLink w:val="ImportedStyle1"/>
  </w:abstractNum>
  <w:abstractNum w:abstractNumId="10" w15:restartNumberingAfterBreak="0">
    <w:nsid w:val="4D4172F6"/>
    <w:multiLevelType w:val="hybridMultilevel"/>
    <w:tmpl w:val="47503174"/>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1" w15:restartNumberingAfterBreak="0">
    <w:nsid w:val="59E57ECF"/>
    <w:multiLevelType w:val="multilevel"/>
    <w:tmpl w:val="D5386FBC"/>
    <w:numStyleLink w:val="ImportedStyle1"/>
  </w:abstractNum>
  <w:abstractNum w:abstractNumId="12" w15:restartNumberingAfterBreak="0">
    <w:nsid w:val="5A900783"/>
    <w:multiLevelType w:val="hybridMultilevel"/>
    <w:tmpl w:val="A9464ED6"/>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3" w15:restartNumberingAfterBreak="0">
    <w:nsid w:val="601E3C0F"/>
    <w:multiLevelType w:val="multilevel"/>
    <w:tmpl w:val="B96CF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0CA72C3"/>
    <w:multiLevelType w:val="hybridMultilevel"/>
    <w:tmpl w:val="63AE7660"/>
    <w:numStyleLink w:val="ImportedStyle2"/>
  </w:abstractNum>
  <w:abstractNum w:abstractNumId="15" w15:restartNumberingAfterBreak="0">
    <w:nsid w:val="60D92311"/>
    <w:multiLevelType w:val="hybridMultilevel"/>
    <w:tmpl w:val="D5386FBC"/>
    <w:styleLink w:val="ImportedStyle1"/>
    <w:lvl w:ilvl="0" w:tplc="EC60AFF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BFE0738">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7906CEC">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F766A5A4">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490F04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9F27480">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C09496C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19288DE">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E8E2B68">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65AC55C9"/>
    <w:multiLevelType w:val="multilevel"/>
    <w:tmpl w:val="D5386FBC"/>
    <w:lvl w:ilvl="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69DC7A6D"/>
    <w:multiLevelType w:val="multilevel"/>
    <w:tmpl w:val="13BA2EA6"/>
    <w:lvl w:ilvl="0">
      <w:start w:val="1"/>
      <w:numFmt w:val="bullet"/>
      <w:lvlText w:val="●"/>
      <w:lvlJc w:val="left"/>
      <w:pPr>
        <w:ind w:left="1800" w:hanging="360"/>
      </w:pPr>
      <w:rPr>
        <w:u w:val="none"/>
      </w:rPr>
    </w:lvl>
    <w:lvl w:ilvl="1">
      <w:start w:val="1"/>
      <w:numFmt w:val="bullet"/>
      <w:lvlText w:val="○"/>
      <w:lvlJc w:val="left"/>
      <w:pPr>
        <w:ind w:left="2520" w:hanging="360"/>
      </w:pPr>
      <w:rPr>
        <w:u w:val="none"/>
      </w:rPr>
    </w:lvl>
    <w:lvl w:ilvl="2">
      <w:start w:val="1"/>
      <w:numFmt w:val="bullet"/>
      <w:lvlText w:val="■"/>
      <w:lvlJc w:val="left"/>
      <w:pPr>
        <w:ind w:left="3240" w:hanging="360"/>
      </w:pPr>
      <w:rPr>
        <w:u w:val="none"/>
      </w:rPr>
    </w:lvl>
    <w:lvl w:ilvl="3">
      <w:start w:val="1"/>
      <w:numFmt w:val="bullet"/>
      <w:lvlText w:val="●"/>
      <w:lvlJc w:val="left"/>
      <w:pPr>
        <w:ind w:left="3960" w:hanging="360"/>
      </w:pPr>
      <w:rPr>
        <w:u w:val="none"/>
      </w:rPr>
    </w:lvl>
    <w:lvl w:ilvl="4">
      <w:start w:val="1"/>
      <w:numFmt w:val="bullet"/>
      <w:lvlText w:val="○"/>
      <w:lvlJc w:val="left"/>
      <w:pPr>
        <w:ind w:left="4680" w:hanging="360"/>
      </w:pPr>
      <w:rPr>
        <w:u w:val="none"/>
      </w:rPr>
    </w:lvl>
    <w:lvl w:ilvl="5">
      <w:start w:val="1"/>
      <w:numFmt w:val="bullet"/>
      <w:lvlText w:val="■"/>
      <w:lvlJc w:val="left"/>
      <w:pPr>
        <w:ind w:left="5400" w:hanging="360"/>
      </w:pPr>
      <w:rPr>
        <w:u w:val="none"/>
      </w:rPr>
    </w:lvl>
    <w:lvl w:ilvl="6">
      <w:start w:val="1"/>
      <w:numFmt w:val="bullet"/>
      <w:lvlText w:val="●"/>
      <w:lvlJc w:val="left"/>
      <w:pPr>
        <w:ind w:left="6120" w:hanging="360"/>
      </w:pPr>
      <w:rPr>
        <w:u w:val="none"/>
      </w:rPr>
    </w:lvl>
    <w:lvl w:ilvl="7">
      <w:start w:val="1"/>
      <w:numFmt w:val="bullet"/>
      <w:lvlText w:val="○"/>
      <w:lvlJc w:val="left"/>
      <w:pPr>
        <w:ind w:left="6840" w:hanging="360"/>
      </w:pPr>
      <w:rPr>
        <w:u w:val="none"/>
      </w:rPr>
    </w:lvl>
    <w:lvl w:ilvl="8">
      <w:start w:val="1"/>
      <w:numFmt w:val="bullet"/>
      <w:lvlText w:val="■"/>
      <w:lvlJc w:val="left"/>
      <w:pPr>
        <w:ind w:left="7560" w:hanging="360"/>
      </w:pPr>
      <w:rPr>
        <w:u w:val="none"/>
      </w:rPr>
    </w:lvl>
  </w:abstractNum>
  <w:abstractNum w:abstractNumId="18" w15:restartNumberingAfterBreak="0">
    <w:nsid w:val="6BCA6A98"/>
    <w:multiLevelType w:val="multilevel"/>
    <w:tmpl w:val="0409001D"/>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19" w15:restartNumberingAfterBreak="0">
    <w:nsid w:val="6CE857C6"/>
    <w:multiLevelType w:val="multilevel"/>
    <w:tmpl w:val="42FC1E42"/>
    <w:lvl w:ilvl="0">
      <w:start w:val="1"/>
      <w:numFmt w:val="bullet"/>
      <w:lvlText w:val="●"/>
      <w:lvlJc w:val="left"/>
      <w:pPr>
        <w:ind w:left="1800" w:hanging="360"/>
      </w:pPr>
      <w:rPr>
        <w:u w:val="none"/>
      </w:rPr>
    </w:lvl>
    <w:lvl w:ilvl="1">
      <w:start w:val="1"/>
      <w:numFmt w:val="bullet"/>
      <w:lvlText w:val="○"/>
      <w:lvlJc w:val="left"/>
      <w:pPr>
        <w:ind w:left="2520" w:hanging="360"/>
      </w:pPr>
      <w:rPr>
        <w:u w:val="none"/>
      </w:rPr>
    </w:lvl>
    <w:lvl w:ilvl="2">
      <w:start w:val="1"/>
      <w:numFmt w:val="bullet"/>
      <w:lvlText w:val="■"/>
      <w:lvlJc w:val="left"/>
      <w:pPr>
        <w:ind w:left="3240" w:hanging="360"/>
      </w:pPr>
      <w:rPr>
        <w:u w:val="none"/>
      </w:rPr>
    </w:lvl>
    <w:lvl w:ilvl="3">
      <w:start w:val="1"/>
      <w:numFmt w:val="bullet"/>
      <w:lvlText w:val="●"/>
      <w:lvlJc w:val="left"/>
      <w:pPr>
        <w:ind w:left="3960" w:hanging="360"/>
      </w:pPr>
      <w:rPr>
        <w:u w:val="none"/>
      </w:rPr>
    </w:lvl>
    <w:lvl w:ilvl="4">
      <w:start w:val="1"/>
      <w:numFmt w:val="bullet"/>
      <w:lvlText w:val="○"/>
      <w:lvlJc w:val="left"/>
      <w:pPr>
        <w:ind w:left="4680" w:hanging="360"/>
      </w:pPr>
      <w:rPr>
        <w:u w:val="none"/>
      </w:rPr>
    </w:lvl>
    <w:lvl w:ilvl="5">
      <w:start w:val="1"/>
      <w:numFmt w:val="bullet"/>
      <w:lvlText w:val="■"/>
      <w:lvlJc w:val="left"/>
      <w:pPr>
        <w:ind w:left="5400" w:hanging="360"/>
      </w:pPr>
      <w:rPr>
        <w:u w:val="none"/>
      </w:rPr>
    </w:lvl>
    <w:lvl w:ilvl="6">
      <w:start w:val="1"/>
      <w:numFmt w:val="bullet"/>
      <w:lvlText w:val="●"/>
      <w:lvlJc w:val="left"/>
      <w:pPr>
        <w:ind w:left="6120" w:hanging="360"/>
      </w:pPr>
      <w:rPr>
        <w:u w:val="none"/>
      </w:rPr>
    </w:lvl>
    <w:lvl w:ilvl="7">
      <w:start w:val="1"/>
      <w:numFmt w:val="bullet"/>
      <w:lvlText w:val="○"/>
      <w:lvlJc w:val="left"/>
      <w:pPr>
        <w:ind w:left="6840" w:hanging="360"/>
      </w:pPr>
      <w:rPr>
        <w:u w:val="none"/>
      </w:rPr>
    </w:lvl>
    <w:lvl w:ilvl="8">
      <w:start w:val="1"/>
      <w:numFmt w:val="bullet"/>
      <w:lvlText w:val="■"/>
      <w:lvlJc w:val="left"/>
      <w:pPr>
        <w:ind w:left="7560" w:hanging="360"/>
      </w:pPr>
      <w:rPr>
        <w:u w:val="none"/>
      </w:rPr>
    </w:lvl>
  </w:abstractNum>
  <w:abstractNum w:abstractNumId="20" w15:restartNumberingAfterBreak="0">
    <w:nsid w:val="72980ED0"/>
    <w:multiLevelType w:val="hybridMultilevel"/>
    <w:tmpl w:val="86BA16AE"/>
    <w:lvl w:ilvl="0" w:tplc="6F5ED34C">
      <w:start w:val="7"/>
      <w:numFmt w:val="lowerRoman"/>
      <w:lvlText w:val="%1."/>
      <w:lvlJc w:val="left"/>
      <w:pPr>
        <w:ind w:left="2567" w:hanging="720"/>
      </w:pPr>
      <w:rPr>
        <w:rFonts w:hint="default"/>
      </w:rPr>
    </w:lvl>
    <w:lvl w:ilvl="1" w:tplc="04090019" w:tentative="1">
      <w:start w:val="1"/>
      <w:numFmt w:val="lowerLetter"/>
      <w:lvlText w:val="%2."/>
      <w:lvlJc w:val="left"/>
      <w:pPr>
        <w:ind w:left="2927" w:hanging="360"/>
      </w:pPr>
    </w:lvl>
    <w:lvl w:ilvl="2" w:tplc="0409001B" w:tentative="1">
      <w:start w:val="1"/>
      <w:numFmt w:val="lowerRoman"/>
      <w:lvlText w:val="%3."/>
      <w:lvlJc w:val="right"/>
      <w:pPr>
        <w:ind w:left="3647" w:hanging="180"/>
      </w:pPr>
    </w:lvl>
    <w:lvl w:ilvl="3" w:tplc="0409000F" w:tentative="1">
      <w:start w:val="1"/>
      <w:numFmt w:val="decimal"/>
      <w:lvlText w:val="%4."/>
      <w:lvlJc w:val="left"/>
      <w:pPr>
        <w:ind w:left="4367" w:hanging="360"/>
      </w:pPr>
    </w:lvl>
    <w:lvl w:ilvl="4" w:tplc="04090019" w:tentative="1">
      <w:start w:val="1"/>
      <w:numFmt w:val="lowerLetter"/>
      <w:lvlText w:val="%5."/>
      <w:lvlJc w:val="left"/>
      <w:pPr>
        <w:ind w:left="5087" w:hanging="360"/>
      </w:pPr>
    </w:lvl>
    <w:lvl w:ilvl="5" w:tplc="0409001B" w:tentative="1">
      <w:start w:val="1"/>
      <w:numFmt w:val="lowerRoman"/>
      <w:lvlText w:val="%6."/>
      <w:lvlJc w:val="right"/>
      <w:pPr>
        <w:ind w:left="5807" w:hanging="180"/>
      </w:pPr>
    </w:lvl>
    <w:lvl w:ilvl="6" w:tplc="0409000F" w:tentative="1">
      <w:start w:val="1"/>
      <w:numFmt w:val="decimal"/>
      <w:lvlText w:val="%7."/>
      <w:lvlJc w:val="left"/>
      <w:pPr>
        <w:ind w:left="6527" w:hanging="360"/>
      </w:pPr>
    </w:lvl>
    <w:lvl w:ilvl="7" w:tplc="04090019" w:tentative="1">
      <w:start w:val="1"/>
      <w:numFmt w:val="lowerLetter"/>
      <w:lvlText w:val="%8."/>
      <w:lvlJc w:val="left"/>
      <w:pPr>
        <w:ind w:left="7247" w:hanging="360"/>
      </w:pPr>
    </w:lvl>
    <w:lvl w:ilvl="8" w:tplc="0409001B" w:tentative="1">
      <w:start w:val="1"/>
      <w:numFmt w:val="lowerRoman"/>
      <w:lvlText w:val="%9."/>
      <w:lvlJc w:val="right"/>
      <w:pPr>
        <w:ind w:left="7967" w:hanging="180"/>
      </w:pPr>
    </w:lvl>
  </w:abstractNum>
  <w:abstractNum w:abstractNumId="21" w15:restartNumberingAfterBreak="0">
    <w:nsid w:val="73A26254"/>
    <w:multiLevelType w:val="multilevel"/>
    <w:tmpl w:val="EB2ECF5E"/>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2" w15:restartNumberingAfterBreak="0">
    <w:nsid w:val="79452910"/>
    <w:multiLevelType w:val="hybridMultilevel"/>
    <w:tmpl w:val="1BAE6024"/>
    <w:lvl w:ilvl="0" w:tplc="04090001">
      <w:start w:val="1"/>
      <w:numFmt w:val="bullet"/>
      <w:lvlText w:val=""/>
      <w:lvlJc w:val="left"/>
      <w:pPr>
        <w:ind w:left="2207" w:hanging="360"/>
      </w:pPr>
      <w:rPr>
        <w:rFonts w:ascii="Symbol" w:hAnsi="Symbol" w:hint="default"/>
      </w:rPr>
    </w:lvl>
    <w:lvl w:ilvl="1" w:tplc="04090003" w:tentative="1">
      <w:start w:val="1"/>
      <w:numFmt w:val="bullet"/>
      <w:lvlText w:val="o"/>
      <w:lvlJc w:val="left"/>
      <w:pPr>
        <w:ind w:left="2927" w:hanging="360"/>
      </w:pPr>
      <w:rPr>
        <w:rFonts w:ascii="Courier New" w:hAnsi="Courier New" w:cs="Courier New" w:hint="default"/>
      </w:rPr>
    </w:lvl>
    <w:lvl w:ilvl="2" w:tplc="04090005">
      <w:start w:val="1"/>
      <w:numFmt w:val="bullet"/>
      <w:lvlText w:val=""/>
      <w:lvlJc w:val="left"/>
      <w:pPr>
        <w:ind w:left="3647" w:hanging="360"/>
      </w:pPr>
      <w:rPr>
        <w:rFonts w:ascii="Wingdings" w:hAnsi="Wingdings" w:hint="default"/>
      </w:rPr>
    </w:lvl>
    <w:lvl w:ilvl="3" w:tplc="04090001" w:tentative="1">
      <w:start w:val="1"/>
      <w:numFmt w:val="bullet"/>
      <w:lvlText w:val=""/>
      <w:lvlJc w:val="left"/>
      <w:pPr>
        <w:ind w:left="4367" w:hanging="360"/>
      </w:pPr>
      <w:rPr>
        <w:rFonts w:ascii="Symbol" w:hAnsi="Symbol" w:hint="default"/>
      </w:rPr>
    </w:lvl>
    <w:lvl w:ilvl="4" w:tplc="04090003" w:tentative="1">
      <w:start w:val="1"/>
      <w:numFmt w:val="bullet"/>
      <w:lvlText w:val="o"/>
      <w:lvlJc w:val="left"/>
      <w:pPr>
        <w:ind w:left="5087" w:hanging="360"/>
      </w:pPr>
      <w:rPr>
        <w:rFonts w:ascii="Courier New" w:hAnsi="Courier New" w:cs="Courier New" w:hint="default"/>
      </w:rPr>
    </w:lvl>
    <w:lvl w:ilvl="5" w:tplc="04090005" w:tentative="1">
      <w:start w:val="1"/>
      <w:numFmt w:val="bullet"/>
      <w:lvlText w:val=""/>
      <w:lvlJc w:val="left"/>
      <w:pPr>
        <w:ind w:left="5807" w:hanging="360"/>
      </w:pPr>
      <w:rPr>
        <w:rFonts w:ascii="Wingdings" w:hAnsi="Wingdings" w:hint="default"/>
      </w:rPr>
    </w:lvl>
    <w:lvl w:ilvl="6" w:tplc="04090001" w:tentative="1">
      <w:start w:val="1"/>
      <w:numFmt w:val="bullet"/>
      <w:lvlText w:val=""/>
      <w:lvlJc w:val="left"/>
      <w:pPr>
        <w:ind w:left="6527" w:hanging="360"/>
      </w:pPr>
      <w:rPr>
        <w:rFonts w:ascii="Symbol" w:hAnsi="Symbol" w:hint="default"/>
      </w:rPr>
    </w:lvl>
    <w:lvl w:ilvl="7" w:tplc="04090003" w:tentative="1">
      <w:start w:val="1"/>
      <w:numFmt w:val="bullet"/>
      <w:lvlText w:val="o"/>
      <w:lvlJc w:val="left"/>
      <w:pPr>
        <w:ind w:left="7247" w:hanging="360"/>
      </w:pPr>
      <w:rPr>
        <w:rFonts w:ascii="Courier New" w:hAnsi="Courier New" w:cs="Courier New" w:hint="default"/>
      </w:rPr>
    </w:lvl>
    <w:lvl w:ilvl="8" w:tplc="04090005" w:tentative="1">
      <w:start w:val="1"/>
      <w:numFmt w:val="bullet"/>
      <w:lvlText w:val=""/>
      <w:lvlJc w:val="left"/>
      <w:pPr>
        <w:ind w:left="7967" w:hanging="360"/>
      </w:pPr>
      <w:rPr>
        <w:rFonts w:ascii="Wingdings" w:hAnsi="Wingdings" w:hint="default"/>
      </w:rPr>
    </w:lvl>
  </w:abstractNum>
  <w:num w:numId="1">
    <w:abstractNumId w:val="15"/>
  </w:num>
  <w:num w:numId="2">
    <w:abstractNumId w:val="9"/>
  </w:num>
  <w:num w:numId="3">
    <w:abstractNumId w:val="6"/>
  </w:num>
  <w:num w:numId="4">
    <w:abstractNumId w:val="14"/>
  </w:num>
  <w:num w:numId="5">
    <w:abstractNumId w:val="9"/>
    <w:lvlOverride w:ilvl="0">
      <w:startOverride w:val="12"/>
    </w:lvlOverride>
  </w:num>
  <w:num w:numId="6">
    <w:abstractNumId w:val="11"/>
    <w:lvlOverride w:ilvl="0">
      <w:lvl w:ilvl="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7">
    <w:abstractNumId w:val="11"/>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10"/>
  </w:num>
  <w:num w:numId="13">
    <w:abstractNumId w:val="0"/>
  </w:num>
  <w:num w:numId="14">
    <w:abstractNumId w:val="2"/>
  </w:num>
  <w:num w:numId="15">
    <w:abstractNumId w:val="5"/>
  </w:num>
  <w:num w:numId="16">
    <w:abstractNumId w:val="18"/>
  </w:num>
  <w:num w:numId="17">
    <w:abstractNumId w:val="1"/>
  </w:num>
  <w:num w:numId="18">
    <w:abstractNumId w:val="4"/>
  </w:num>
  <w:num w:numId="19">
    <w:abstractNumId w:val="21"/>
  </w:num>
  <w:num w:numId="20">
    <w:abstractNumId w:val="19"/>
  </w:num>
  <w:num w:numId="21">
    <w:abstractNumId w:val="3"/>
  </w:num>
  <w:num w:numId="22">
    <w:abstractNumId w:val="17"/>
  </w:num>
  <w:num w:numId="23">
    <w:abstractNumId w:val="13"/>
  </w:num>
  <w:num w:numId="24">
    <w:abstractNumId w:val="22"/>
  </w:num>
  <w:num w:numId="25">
    <w:abstractNumId w:val="20"/>
  </w:num>
  <w:num w:numId="26">
    <w:abstractNumId w:val="2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lvlOverride w:ilvl="0">
      <w:lvl w:ilvl="0">
        <w:start w:val="1"/>
        <w:numFmt w:val="decimal"/>
        <w:lvlText w:val="%1."/>
        <w:lvlJc w:val="left"/>
        <w:pPr>
          <w:ind w:left="72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1">
      <w:lvl w:ilvl="1">
        <w:start w:val="1"/>
        <w:numFmt w:val="decimal"/>
        <w:lvlText w:val="%2."/>
        <w:lvlJc w:val="left"/>
        <w:pPr>
          <w:ind w:left="1440" w:hanging="360"/>
        </w:pPr>
        <w:rPr>
          <w:rFonts w:hAnsi="Arial Unicode MS"/>
          <w:b w:val="0"/>
          <w:bCs w:val="0"/>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2">
      <w:lvl w:ilvl="2">
        <w:start w:val="1"/>
        <w:numFmt w:val="decimal"/>
        <w:lvlText w:val="%3."/>
        <w:lvlJc w:val="left"/>
        <w:pPr>
          <w:ind w:left="2160" w:hanging="31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3">
      <w:lvl w:ilvl="3">
        <w:start w:val="1"/>
        <w:numFmt w:val="decimal"/>
        <w:lvlText w:val="%4."/>
        <w:lvlJc w:val="left"/>
        <w:pPr>
          <w:ind w:left="288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4">
      <w:lvl w:ilvl="4">
        <w:start w:val="1"/>
        <w:numFmt w:val="decimal"/>
        <w:lvlText w:val="%5."/>
        <w:lvlJc w:val="left"/>
        <w:pPr>
          <w:ind w:left="360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5">
      <w:lvl w:ilvl="5">
        <w:start w:val="1"/>
        <w:numFmt w:val="decimal"/>
        <w:lvlText w:val="%6."/>
        <w:lvlJc w:val="left"/>
        <w:pPr>
          <w:ind w:left="4320" w:hanging="31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6">
      <w:lvl w:ilvl="6">
        <w:start w:val="1"/>
        <w:numFmt w:val="decimal"/>
        <w:lvlText w:val="%7."/>
        <w:lvlJc w:val="left"/>
        <w:pPr>
          <w:ind w:left="504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7">
      <w:lvl w:ilvl="7">
        <w:start w:val="1"/>
        <w:numFmt w:val="decimal"/>
        <w:lvlText w:val="%8."/>
        <w:lvlJc w:val="left"/>
        <w:pPr>
          <w:ind w:left="576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8">
      <w:lvl w:ilvl="8">
        <w:start w:val="1"/>
        <w:numFmt w:val="decimal"/>
        <w:lvlText w:val="%9."/>
        <w:lvlJc w:val="left"/>
        <w:pPr>
          <w:ind w:left="6480" w:hanging="31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num>
  <w:num w:numId="28">
    <w:abstractNumId w:val="16"/>
  </w:num>
  <w:num w:numId="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E89"/>
    <w:rsid w:val="00004F6D"/>
    <w:rsid w:val="00013DBD"/>
    <w:rsid w:val="0002026A"/>
    <w:rsid w:val="000237CD"/>
    <w:rsid w:val="000360BF"/>
    <w:rsid w:val="00041051"/>
    <w:rsid w:val="0004771D"/>
    <w:rsid w:val="000728B9"/>
    <w:rsid w:val="00087FF1"/>
    <w:rsid w:val="00093D49"/>
    <w:rsid w:val="00095D39"/>
    <w:rsid w:val="000A2612"/>
    <w:rsid w:val="000A7CA0"/>
    <w:rsid w:val="000C244E"/>
    <w:rsid w:val="000C5858"/>
    <w:rsid w:val="000C6866"/>
    <w:rsid w:val="000E49E6"/>
    <w:rsid w:val="000F1886"/>
    <w:rsid w:val="000F3E65"/>
    <w:rsid w:val="00105DE2"/>
    <w:rsid w:val="00111227"/>
    <w:rsid w:val="00116A8B"/>
    <w:rsid w:val="00165286"/>
    <w:rsid w:val="001774C2"/>
    <w:rsid w:val="00185D08"/>
    <w:rsid w:val="00192D63"/>
    <w:rsid w:val="0019511D"/>
    <w:rsid w:val="001A7477"/>
    <w:rsid w:val="001C7C64"/>
    <w:rsid w:val="001F758A"/>
    <w:rsid w:val="00200430"/>
    <w:rsid w:val="002009EF"/>
    <w:rsid w:val="00201F02"/>
    <w:rsid w:val="0022500D"/>
    <w:rsid w:val="00230D89"/>
    <w:rsid w:val="00237597"/>
    <w:rsid w:val="0024289E"/>
    <w:rsid w:val="002430EB"/>
    <w:rsid w:val="0027619D"/>
    <w:rsid w:val="0028107A"/>
    <w:rsid w:val="0028506A"/>
    <w:rsid w:val="00287824"/>
    <w:rsid w:val="002915AC"/>
    <w:rsid w:val="002A7CDE"/>
    <w:rsid w:val="002B1F64"/>
    <w:rsid w:val="002C51E0"/>
    <w:rsid w:val="002C66E3"/>
    <w:rsid w:val="003170F0"/>
    <w:rsid w:val="003246B5"/>
    <w:rsid w:val="00334D51"/>
    <w:rsid w:val="00344E8E"/>
    <w:rsid w:val="0036301A"/>
    <w:rsid w:val="003807CD"/>
    <w:rsid w:val="00382DC5"/>
    <w:rsid w:val="00386BBD"/>
    <w:rsid w:val="00396B08"/>
    <w:rsid w:val="003D2C9F"/>
    <w:rsid w:val="003E2454"/>
    <w:rsid w:val="003E2DC9"/>
    <w:rsid w:val="003E30A8"/>
    <w:rsid w:val="003E55DE"/>
    <w:rsid w:val="003E612D"/>
    <w:rsid w:val="003F29D1"/>
    <w:rsid w:val="00404F23"/>
    <w:rsid w:val="0042039F"/>
    <w:rsid w:val="00437CB2"/>
    <w:rsid w:val="00445129"/>
    <w:rsid w:val="00460573"/>
    <w:rsid w:val="00466468"/>
    <w:rsid w:val="00487EC5"/>
    <w:rsid w:val="004A421F"/>
    <w:rsid w:val="004B5D69"/>
    <w:rsid w:val="004B626E"/>
    <w:rsid w:val="004B6368"/>
    <w:rsid w:val="004C25F7"/>
    <w:rsid w:val="004D5B52"/>
    <w:rsid w:val="0050483F"/>
    <w:rsid w:val="00504C0D"/>
    <w:rsid w:val="00516E73"/>
    <w:rsid w:val="005228F8"/>
    <w:rsid w:val="00530E1B"/>
    <w:rsid w:val="00533DB8"/>
    <w:rsid w:val="00560000"/>
    <w:rsid w:val="0057047A"/>
    <w:rsid w:val="00574D7D"/>
    <w:rsid w:val="005763F7"/>
    <w:rsid w:val="005A3BA3"/>
    <w:rsid w:val="005C2729"/>
    <w:rsid w:val="005E4C8A"/>
    <w:rsid w:val="005E7D4E"/>
    <w:rsid w:val="00621B7C"/>
    <w:rsid w:val="006373AD"/>
    <w:rsid w:val="00654BC6"/>
    <w:rsid w:val="00662102"/>
    <w:rsid w:val="00675E62"/>
    <w:rsid w:val="006764A6"/>
    <w:rsid w:val="006914D1"/>
    <w:rsid w:val="0069552C"/>
    <w:rsid w:val="00706333"/>
    <w:rsid w:val="007132ED"/>
    <w:rsid w:val="00721581"/>
    <w:rsid w:val="0075363D"/>
    <w:rsid w:val="0076169C"/>
    <w:rsid w:val="007819F9"/>
    <w:rsid w:val="00790C4E"/>
    <w:rsid w:val="007C4BF3"/>
    <w:rsid w:val="007E54D1"/>
    <w:rsid w:val="007E5BF3"/>
    <w:rsid w:val="007F7BDF"/>
    <w:rsid w:val="00830C15"/>
    <w:rsid w:val="008340AC"/>
    <w:rsid w:val="008519F7"/>
    <w:rsid w:val="00860A0D"/>
    <w:rsid w:val="00865FED"/>
    <w:rsid w:val="00890303"/>
    <w:rsid w:val="008937BE"/>
    <w:rsid w:val="008B6B5E"/>
    <w:rsid w:val="008C5E00"/>
    <w:rsid w:val="008D6292"/>
    <w:rsid w:val="008E04AC"/>
    <w:rsid w:val="008E15B9"/>
    <w:rsid w:val="008E7290"/>
    <w:rsid w:val="008E7D54"/>
    <w:rsid w:val="009000B3"/>
    <w:rsid w:val="00906C2A"/>
    <w:rsid w:val="0091558B"/>
    <w:rsid w:val="009460DD"/>
    <w:rsid w:val="009565C9"/>
    <w:rsid w:val="00960DC3"/>
    <w:rsid w:val="00965578"/>
    <w:rsid w:val="00976C8A"/>
    <w:rsid w:val="00983B2B"/>
    <w:rsid w:val="009914D7"/>
    <w:rsid w:val="009922A2"/>
    <w:rsid w:val="00994C2A"/>
    <w:rsid w:val="009A68A0"/>
    <w:rsid w:val="009D014A"/>
    <w:rsid w:val="009E4CB0"/>
    <w:rsid w:val="00A1050E"/>
    <w:rsid w:val="00A35B5A"/>
    <w:rsid w:val="00A37846"/>
    <w:rsid w:val="00A51392"/>
    <w:rsid w:val="00A62982"/>
    <w:rsid w:val="00A66A54"/>
    <w:rsid w:val="00A722C3"/>
    <w:rsid w:val="00A8597F"/>
    <w:rsid w:val="00A90AC9"/>
    <w:rsid w:val="00AA0DF6"/>
    <w:rsid w:val="00AB6424"/>
    <w:rsid w:val="00AD3CA4"/>
    <w:rsid w:val="00AD43E0"/>
    <w:rsid w:val="00AE2B29"/>
    <w:rsid w:val="00AE60D1"/>
    <w:rsid w:val="00B03514"/>
    <w:rsid w:val="00B04EE8"/>
    <w:rsid w:val="00B11144"/>
    <w:rsid w:val="00B11818"/>
    <w:rsid w:val="00B273D2"/>
    <w:rsid w:val="00B30B42"/>
    <w:rsid w:val="00B365EC"/>
    <w:rsid w:val="00B426D1"/>
    <w:rsid w:val="00B4658B"/>
    <w:rsid w:val="00B52415"/>
    <w:rsid w:val="00B614A7"/>
    <w:rsid w:val="00B73539"/>
    <w:rsid w:val="00B80A90"/>
    <w:rsid w:val="00B9147B"/>
    <w:rsid w:val="00B963C2"/>
    <w:rsid w:val="00BA07B8"/>
    <w:rsid w:val="00BB4882"/>
    <w:rsid w:val="00BE374A"/>
    <w:rsid w:val="00C07CBA"/>
    <w:rsid w:val="00C10C45"/>
    <w:rsid w:val="00C2145D"/>
    <w:rsid w:val="00C266C4"/>
    <w:rsid w:val="00C361C1"/>
    <w:rsid w:val="00C36C75"/>
    <w:rsid w:val="00C814B5"/>
    <w:rsid w:val="00C84189"/>
    <w:rsid w:val="00C96229"/>
    <w:rsid w:val="00C969CA"/>
    <w:rsid w:val="00C97AA8"/>
    <w:rsid w:val="00CC3D11"/>
    <w:rsid w:val="00CC41AD"/>
    <w:rsid w:val="00CD4494"/>
    <w:rsid w:val="00CF146F"/>
    <w:rsid w:val="00CF58FE"/>
    <w:rsid w:val="00CF6322"/>
    <w:rsid w:val="00D1118B"/>
    <w:rsid w:val="00D20611"/>
    <w:rsid w:val="00D22B56"/>
    <w:rsid w:val="00D3438C"/>
    <w:rsid w:val="00D36043"/>
    <w:rsid w:val="00D61837"/>
    <w:rsid w:val="00D6503B"/>
    <w:rsid w:val="00D802DB"/>
    <w:rsid w:val="00D86EED"/>
    <w:rsid w:val="00D9744D"/>
    <w:rsid w:val="00D97FBA"/>
    <w:rsid w:val="00DB315F"/>
    <w:rsid w:val="00DB414A"/>
    <w:rsid w:val="00DC272A"/>
    <w:rsid w:val="00DC4A58"/>
    <w:rsid w:val="00DC700F"/>
    <w:rsid w:val="00DE32B5"/>
    <w:rsid w:val="00DE5E89"/>
    <w:rsid w:val="00E00F68"/>
    <w:rsid w:val="00E01365"/>
    <w:rsid w:val="00E14DE3"/>
    <w:rsid w:val="00E31EF2"/>
    <w:rsid w:val="00E46742"/>
    <w:rsid w:val="00E73F4B"/>
    <w:rsid w:val="00E76A4F"/>
    <w:rsid w:val="00E77E05"/>
    <w:rsid w:val="00E852F0"/>
    <w:rsid w:val="00EC2C37"/>
    <w:rsid w:val="00F6070E"/>
    <w:rsid w:val="00F91746"/>
    <w:rsid w:val="00F91771"/>
    <w:rsid w:val="00F95A8A"/>
    <w:rsid w:val="00FC3CAC"/>
    <w:rsid w:val="00FF5F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7E1AB"/>
  <w15:chartTrackingRefBased/>
  <w15:docId w15:val="{FB44AC74-6E58-4D23-827A-1F8852014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5E89"/>
    <w:pPr>
      <w:pBdr>
        <w:top w:val="nil"/>
        <w:left w:val="nil"/>
        <w:bottom w:val="nil"/>
        <w:right w:val="nil"/>
        <w:between w:val="nil"/>
        <w:bar w:val="nil"/>
      </w:pBdr>
    </w:pPr>
    <w:rPr>
      <w:rFonts w:ascii="Times New Roman" w:eastAsia="Arial Unicode MS" w:hAnsi="Times New Roman" w:cs="Times New Roman"/>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rsid w:val="00DE5E89"/>
    <w:pPr>
      <w:pBdr>
        <w:top w:val="nil"/>
        <w:left w:val="nil"/>
        <w:bottom w:val="nil"/>
        <w:right w:val="nil"/>
        <w:between w:val="nil"/>
        <w:bar w:val="nil"/>
      </w:pBdr>
      <w:tabs>
        <w:tab w:val="right" w:pos="9020"/>
      </w:tabs>
    </w:pPr>
    <w:rPr>
      <w:rFonts w:ascii="Helvetica Neue" w:eastAsia="Arial Unicode MS" w:hAnsi="Helvetica Neue" w:cs="Arial Unicode MS"/>
      <w:color w:val="000000"/>
      <w:bdr w:val="nil"/>
      <w14:textOutline w14:w="0" w14:cap="flat" w14:cmpd="sng" w14:algn="ctr">
        <w14:noFill/>
        <w14:prstDash w14:val="solid"/>
        <w14:bevel/>
      </w14:textOutline>
    </w:rPr>
  </w:style>
  <w:style w:type="paragraph" w:styleId="Footer">
    <w:name w:val="footer"/>
    <w:link w:val="FooterChar"/>
    <w:rsid w:val="00DE5E89"/>
    <w:pPr>
      <w:pBdr>
        <w:top w:val="nil"/>
        <w:left w:val="nil"/>
        <w:bottom w:val="nil"/>
        <w:right w:val="nil"/>
        <w:between w:val="nil"/>
        <w:bar w:val="nil"/>
      </w:pBdr>
      <w:tabs>
        <w:tab w:val="center" w:pos="4680"/>
        <w:tab w:val="right" w:pos="9360"/>
      </w:tabs>
    </w:pPr>
    <w:rPr>
      <w:rFonts w:ascii="Times New Roman" w:eastAsia="Arial Unicode MS" w:hAnsi="Times New Roman" w:cs="Arial Unicode MS"/>
      <w:color w:val="000000"/>
      <w:u w:color="000000"/>
      <w:bdr w:val="nil"/>
    </w:rPr>
  </w:style>
  <w:style w:type="character" w:customStyle="1" w:styleId="FooterChar">
    <w:name w:val="Footer Char"/>
    <w:basedOn w:val="DefaultParagraphFont"/>
    <w:link w:val="Footer"/>
    <w:rsid w:val="00DE5E89"/>
    <w:rPr>
      <w:rFonts w:ascii="Times New Roman" w:eastAsia="Arial Unicode MS" w:hAnsi="Times New Roman" w:cs="Arial Unicode MS"/>
      <w:color w:val="000000"/>
      <w:u w:color="000000"/>
      <w:bdr w:val="nil"/>
    </w:rPr>
  </w:style>
  <w:style w:type="paragraph" w:customStyle="1" w:styleId="BodyA">
    <w:name w:val="Body A"/>
    <w:rsid w:val="00DE5E89"/>
    <w:pPr>
      <w:pBdr>
        <w:top w:val="nil"/>
        <w:left w:val="nil"/>
        <w:bottom w:val="nil"/>
        <w:right w:val="nil"/>
        <w:between w:val="nil"/>
        <w:bar w:val="nil"/>
      </w:pBdr>
    </w:pPr>
    <w:rPr>
      <w:rFonts w:ascii="Times New Roman" w:eastAsia="Arial Unicode MS" w:hAnsi="Times New Roman" w:cs="Arial Unicode MS"/>
      <w:color w:val="000000"/>
      <w:u w:color="000000"/>
      <w:bdr w:val="nil"/>
      <w:lang w:val="de-DE"/>
      <w14:textOutline w14:w="12700" w14:cap="flat" w14:cmpd="sng" w14:algn="ctr">
        <w14:noFill/>
        <w14:prstDash w14:val="solid"/>
        <w14:miter w14:lim="400000"/>
      </w14:textOutline>
    </w:rPr>
  </w:style>
  <w:style w:type="numbering" w:customStyle="1" w:styleId="ImportedStyle1">
    <w:name w:val="Imported Style 1"/>
    <w:rsid w:val="00DE5E89"/>
    <w:pPr>
      <w:numPr>
        <w:numId w:val="1"/>
      </w:numPr>
    </w:pPr>
  </w:style>
  <w:style w:type="paragraph" w:styleId="ListParagraph">
    <w:name w:val="List Paragraph"/>
    <w:uiPriority w:val="34"/>
    <w:qFormat/>
    <w:rsid w:val="00DE5E89"/>
    <w:pPr>
      <w:pBdr>
        <w:top w:val="nil"/>
        <w:left w:val="nil"/>
        <w:bottom w:val="nil"/>
        <w:right w:val="nil"/>
        <w:between w:val="nil"/>
        <w:bar w:val="nil"/>
      </w:pBdr>
      <w:ind w:left="720"/>
    </w:pPr>
    <w:rPr>
      <w:rFonts w:ascii="Times New Roman" w:eastAsia="Arial Unicode MS" w:hAnsi="Times New Roman" w:cs="Arial Unicode MS"/>
      <w:color w:val="000000"/>
      <w:u w:color="000000"/>
      <w:bdr w:val="nil"/>
    </w:rPr>
  </w:style>
  <w:style w:type="numbering" w:customStyle="1" w:styleId="ImportedStyle2">
    <w:name w:val="Imported Style 2"/>
    <w:rsid w:val="00DE5E89"/>
    <w:pPr>
      <w:numPr>
        <w:numId w:val="3"/>
      </w:numPr>
    </w:pPr>
  </w:style>
  <w:style w:type="character" w:styleId="Hyperlink">
    <w:name w:val="Hyperlink"/>
    <w:basedOn w:val="DefaultParagraphFont"/>
    <w:uiPriority w:val="99"/>
    <w:unhideWhenUsed/>
    <w:rsid w:val="00B03514"/>
    <w:rPr>
      <w:color w:val="0000FF"/>
      <w:u w:val="single"/>
    </w:rPr>
  </w:style>
  <w:style w:type="character" w:styleId="UnresolvedMention">
    <w:name w:val="Unresolved Mention"/>
    <w:basedOn w:val="DefaultParagraphFont"/>
    <w:uiPriority w:val="99"/>
    <w:semiHidden/>
    <w:unhideWhenUsed/>
    <w:rsid w:val="0075363D"/>
    <w:rPr>
      <w:color w:val="605E5C"/>
      <w:shd w:val="clear" w:color="auto" w:fill="E1DFDD"/>
    </w:rPr>
  </w:style>
  <w:style w:type="paragraph" w:customStyle="1" w:styleId="Body">
    <w:name w:val="Body"/>
    <w:rsid w:val="00E77E05"/>
    <w:pPr>
      <w:pBdr>
        <w:top w:val="nil"/>
        <w:left w:val="nil"/>
        <w:bottom w:val="nil"/>
        <w:right w:val="nil"/>
        <w:between w:val="nil"/>
        <w:bar w:val="nil"/>
      </w:pBdr>
    </w:pPr>
    <w:rPr>
      <w:rFonts w:ascii="Times New Roman" w:eastAsia="Arial Unicode MS" w:hAnsi="Times New Roman" w:cs="Arial Unicode MS"/>
      <w:color w:val="000000"/>
      <w:u w:color="000000"/>
      <w:bdr w:val="nil"/>
      <w:lang w:val="de-DE"/>
      <w14:textOutline w14:w="0" w14:cap="flat" w14:cmpd="sng" w14:algn="ctr">
        <w14:noFill/>
        <w14:prstDash w14:val="solid"/>
        <w14:bevel/>
      </w14:textOutline>
    </w:rPr>
  </w:style>
  <w:style w:type="character" w:customStyle="1" w:styleId="None">
    <w:name w:val="None"/>
    <w:rsid w:val="00E77E05"/>
  </w:style>
  <w:style w:type="table" w:styleId="TableGrid">
    <w:name w:val="Table Grid"/>
    <w:basedOn w:val="TableNormal"/>
    <w:uiPriority w:val="39"/>
    <w:rsid w:val="000C585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819F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paragraph" w:styleId="Header">
    <w:name w:val="header"/>
    <w:basedOn w:val="Normal"/>
    <w:link w:val="HeaderChar"/>
    <w:uiPriority w:val="99"/>
    <w:unhideWhenUsed/>
    <w:rsid w:val="008519F7"/>
    <w:pPr>
      <w:tabs>
        <w:tab w:val="center" w:pos="4680"/>
        <w:tab w:val="right" w:pos="9360"/>
      </w:tabs>
    </w:pPr>
  </w:style>
  <w:style w:type="character" w:customStyle="1" w:styleId="HeaderChar">
    <w:name w:val="Header Char"/>
    <w:basedOn w:val="DefaultParagraphFont"/>
    <w:link w:val="Header"/>
    <w:uiPriority w:val="99"/>
    <w:rsid w:val="008519F7"/>
    <w:rPr>
      <w:rFonts w:ascii="Times New Roman" w:eastAsia="Arial Unicode MS" w:hAnsi="Times New Roman" w:cs="Times New Roman"/>
      <w:bdr w:val="nil"/>
    </w:rPr>
  </w:style>
  <w:style w:type="paragraph" w:styleId="CommentText">
    <w:name w:val="annotation text"/>
    <w:basedOn w:val="Normal"/>
    <w:link w:val="CommentTextChar"/>
    <w:uiPriority w:val="99"/>
    <w:semiHidden/>
    <w:unhideWhenUsed/>
    <w:rsid w:val="0050483F"/>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Arial" w:hAnsi="Arial" w:cs="Arial"/>
      <w:sz w:val="20"/>
      <w:szCs w:val="20"/>
      <w:bdr w:val="none" w:sz="0" w:space="0" w:color="auto"/>
      <w:lang w:val="en"/>
    </w:rPr>
  </w:style>
  <w:style w:type="character" w:customStyle="1" w:styleId="CommentTextChar">
    <w:name w:val="Comment Text Char"/>
    <w:basedOn w:val="DefaultParagraphFont"/>
    <w:link w:val="CommentText"/>
    <w:uiPriority w:val="99"/>
    <w:semiHidden/>
    <w:rsid w:val="0050483F"/>
    <w:rPr>
      <w:rFonts w:ascii="Arial" w:eastAsia="Arial" w:hAnsi="Arial" w:cs="Arial"/>
      <w:sz w:val="20"/>
      <w:szCs w:val="20"/>
      <w:lang w:val="en"/>
    </w:rPr>
  </w:style>
  <w:style w:type="character" w:styleId="CommentReference">
    <w:name w:val="annotation reference"/>
    <w:basedOn w:val="DefaultParagraphFont"/>
    <w:uiPriority w:val="99"/>
    <w:semiHidden/>
    <w:unhideWhenUsed/>
    <w:rsid w:val="0050483F"/>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10386">
      <w:bodyDiv w:val="1"/>
      <w:marLeft w:val="0"/>
      <w:marRight w:val="0"/>
      <w:marTop w:val="0"/>
      <w:marBottom w:val="0"/>
      <w:divBdr>
        <w:top w:val="none" w:sz="0" w:space="0" w:color="auto"/>
        <w:left w:val="none" w:sz="0" w:space="0" w:color="auto"/>
        <w:bottom w:val="none" w:sz="0" w:space="0" w:color="auto"/>
        <w:right w:val="none" w:sz="0" w:space="0" w:color="auto"/>
      </w:divBdr>
    </w:div>
    <w:div w:id="107700351">
      <w:bodyDiv w:val="1"/>
      <w:marLeft w:val="0"/>
      <w:marRight w:val="0"/>
      <w:marTop w:val="0"/>
      <w:marBottom w:val="0"/>
      <w:divBdr>
        <w:top w:val="none" w:sz="0" w:space="0" w:color="auto"/>
        <w:left w:val="none" w:sz="0" w:space="0" w:color="auto"/>
        <w:bottom w:val="none" w:sz="0" w:space="0" w:color="auto"/>
        <w:right w:val="none" w:sz="0" w:space="0" w:color="auto"/>
      </w:divBdr>
    </w:div>
    <w:div w:id="128978788">
      <w:bodyDiv w:val="1"/>
      <w:marLeft w:val="0"/>
      <w:marRight w:val="0"/>
      <w:marTop w:val="0"/>
      <w:marBottom w:val="0"/>
      <w:divBdr>
        <w:top w:val="none" w:sz="0" w:space="0" w:color="auto"/>
        <w:left w:val="none" w:sz="0" w:space="0" w:color="auto"/>
        <w:bottom w:val="none" w:sz="0" w:space="0" w:color="auto"/>
        <w:right w:val="none" w:sz="0" w:space="0" w:color="auto"/>
      </w:divBdr>
    </w:div>
    <w:div w:id="155191650">
      <w:bodyDiv w:val="1"/>
      <w:marLeft w:val="0"/>
      <w:marRight w:val="0"/>
      <w:marTop w:val="0"/>
      <w:marBottom w:val="0"/>
      <w:divBdr>
        <w:top w:val="none" w:sz="0" w:space="0" w:color="auto"/>
        <w:left w:val="none" w:sz="0" w:space="0" w:color="auto"/>
        <w:bottom w:val="none" w:sz="0" w:space="0" w:color="auto"/>
        <w:right w:val="none" w:sz="0" w:space="0" w:color="auto"/>
      </w:divBdr>
    </w:div>
    <w:div w:id="266549486">
      <w:bodyDiv w:val="1"/>
      <w:marLeft w:val="0"/>
      <w:marRight w:val="0"/>
      <w:marTop w:val="0"/>
      <w:marBottom w:val="0"/>
      <w:divBdr>
        <w:top w:val="none" w:sz="0" w:space="0" w:color="auto"/>
        <w:left w:val="none" w:sz="0" w:space="0" w:color="auto"/>
        <w:bottom w:val="none" w:sz="0" w:space="0" w:color="auto"/>
        <w:right w:val="none" w:sz="0" w:space="0" w:color="auto"/>
      </w:divBdr>
    </w:div>
    <w:div w:id="406221588">
      <w:bodyDiv w:val="1"/>
      <w:marLeft w:val="0"/>
      <w:marRight w:val="0"/>
      <w:marTop w:val="0"/>
      <w:marBottom w:val="0"/>
      <w:divBdr>
        <w:top w:val="none" w:sz="0" w:space="0" w:color="auto"/>
        <w:left w:val="none" w:sz="0" w:space="0" w:color="auto"/>
        <w:bottom w:val="none" w:sz="0" w:space="0" w:color="auto"/>
        <w:right w:val="none" w:sz="0" w:space="0" w:color="auto"/>
      </w:divBdr>
    </w:div>
    <w:div w:id="643850215">
      <w:bodyDiv w:val="1"/>
      <w:marLeft w:val="0"/>
      <w:marRight w:val="0"/>
      <w:marTop w:val="0"/>
      <w:marBottom w:val="0"/>
      <w:divBdr>
        <w:top w:val="none" w:sz="0" w:space="0" w:color="auto"/>
        <w:left w:val="none" w:sz="0" w:space="0" w:color="auto"/>
        <w:bottom w:val="none" w:sz="0" w:space="0" w:color="auto"/>
        <w:right w:val="none" w:sz="0" w:space="0" w:color="auto"/>
      </w:divBdr>
    </w:div>
    <w:div w:id="762191944">
      <w:bodyDiv w:val="1"/>
      <w:marLeft w:val="0"/>
      <w:marRight w:val="0"/>
      <w:marTop w:val="0"/>
      <w:marBottom w:val="0"/>
      <w:divBdr>
        <w:top w:val="none" w:sz="0" w:space="0" w:color="auto"/>
        <w:left w:val="none" w:sz="0" w:space="0" w:color="auto"/>
        <w:bottom w:val="none" w:sz="0" w:space="0" w:color="auto"/>
        <w:right w:val="none" w:sz="0" w:space="0" w:color="auto"/>
      </w:divBdr>
    </w:div>
    <w:div w:id="814836819">
      <w:bodyDiv w:val="1"/>
      <w:marLeft w:val="0"/>
      <w:marRight w:val="0"/>
      <w:marTop w:val="0"/>
      <w:marBottom w:val="0"/>
      <w:divBdr>
        <w:top w:val="none" w:sz="0" w:space="0" w:color="auto"/>
        <w:left w:val="none" w:sz="0" w:space="0" w:color="auto"/>
        <w:bottom w:val="none" w:sz="0" w:space="0" w:color="auto"/>
        <w:right w:val="none" w:sz="0" w:space="0" w:color="auto"/>
      </w:divBdr>
    </w:div>
    <w:div w:id="1027171140">
      <w:bodyDiv w:val="1"/>
      <w:marLeft w:val="0"/>
      <w:marRight w:val="0"/>
      <w:marTop w:val="0"/>
      <w:marBottom w:val="0"/>
      <w:divBdr>
        <w:top w:val="none" w:sz="0" w:space="0" w:color="auto"/>
        <w:left w:val="none" w:sz="0" w:space="0" w:color="auto"/>
        <w:bottom w:val="none" w:sz="0" w:space="0" w:color="auto"/>
        <w:right w:val="none" w:sz="0" w:space="0" w:color="auto"/>
      </w:divBdr>
    </w:div>
    <w:div w:id="1051466137">
      <w:bodyDiv w:val="1"/>
      <w:marLeft w:val="0"/>
      <w:marRight w:val="0"/>
      <w:marTop w:val="0"/>
      <w:marBottom w:val="0"/>
      <w:divBdr>
        <w:top w:val="none" w:sz="0" w:space="0" w:color="auto"/>
        <w:left w:val="none" w:sz="0" w:space="0" w:color="auto"/>
        <w:bottom w:val="none" w:sz="0" w:space="0" w:color="auto"/>
        <w:right w:val="none" w:sz="0" w:space="0" w:color="auto"/>
      </w:divBdr>
    </w:div>
    <w:div w:id="1061715227">
      <w:bodyDiv w:val="1"/>
      <w:marLeft w:val="0"/>
      <w:marRight w:val="0"/>
      <w:marTop w:val="0"/>
      <w:marBottom w:val="0"/>
      <w:divBdr>
        <w:top w:val="none" w:sz="0" w:space="0" w:color="auto"/>
        <w:left w:val="none" w:sz="0" w:space="0" w:color="auto"/>
        <w:bottom w:val="none" w:sz="0" w:space="0" w:color="auto"/>
        <w:right w:val="none" w:sz="0" w:space="0" w:color="auto"/>
      </w:divBdr>
    </w:div>
    <w:div w:id="1138645741">
      <w:bodyDiv w:val="1"/>
      <w:marLeft w:val="0"/>
      <w:marRight w:val="0"/>
      <w:marTop w:val="0"/>
      <w:marBottom w:val="0"/>
      <w:divBdr>
        <w:top w:val="none" w:sz="0" w:space="0" w:color="auto"/>
        <w:left w:val="none" w:sz="0" w:space="0" w:color="auto"/>
        <w:bottom w:val="none" w:sz="0" w:space="0" w:color="auto"/>
        <w:right w:val="none" w:sz="0" w:space="0" w:color="auto"/>
      </w:divBdr>
    </w:div>
    <w:div w:id="1156798689">
      <w:bodyDiv w:val="1"/>
      <w:marLeft w:val="0"/>
      <w:marRight w:val="0"/>
      <w:marTop w:val="0"/>
      <w:marBottom w:val="0"/>
      <w:divBdr>
        <w:top w:val="none" w:sz="0" w:space="0" w:color="auto"/>
        <w:left w:val="none" w:sz="0" w:space="0" w:color="auto"/>
        <w:bottom w:val="none" w:sz="0" w:space="0" w:color="auto"/>
        <w:right w:val="none" w:sz="0" w:space="0" w:color="auto"/>
      </w:divBdr>
    </w:div>
    <w:div w:id="1216162054">
      <w:bodyDiv w:val="1"/>
      <w:marLeft w:val="0"/>
      <w:marRight w:val="0"/>
      <w:marTop w:val="0"/>
      <w:marBottom w:val="0"/>
      <w:divBdr>
        <w:top w:val="none" w:sz="0" w:space="0" w:color="auto"/>
        <w:left w:val="none" w:sz="0" w:space="0" w:color="auto"/>
        <w:bottom w:val="none" w:sz="0" w:space="0" w:color="auto"/>
        <w:right w:val="none" w:sz="0" w:space="0" w:color="auto"/>
      </w:divBdr>
    </w:div>
    <w:div w:id="1256749455">
      <w:bodyDiv w:val="1"/>
      <w:marLeft w:val="0"/>
      <w:marRight w:val="0"/>
      <w:marTop w:val="0"/>
      <w:marBottom w:val="0"/>
      <w:divBdr>
        <w:top w:val="none" w:sz="0" w:space="0" w:color="auto"/>
        <w:left w:val="none" w:sz="0" w:space="0" w:color="auto"/>
        <w:bottom w:val="none" w:sz="0" w:space="0" w:color="auto"/>
        <w:right w:val="none" w:sz="0" w:space="0" w:color="auto"/>
      </w:divBdr>
    </w:div>
    <w:div w:id="1294824879">
      <w:bodyDiv w:val="1"/>
      <w:marLeft w:val="0"/>
      <w:marRight w:val="0"/>
      <w:marTop w:val="0"/>
      <w:marBottom w:val="0"/>
      <w:divBdr>
        <w:top w:val="none" w:sz="0" w:space="0" w:color="auto"/>
        <w:left w:val="none" w:sz="0" w:space="0" w:color="auto"/>
        <w:bottom w:val="none" w:sz="0" w:space="0" w:color="auto"/>
        <w:right w:val="none" w:sz="0" w:space="0" w:color="auto"/>
      </w:divBdr>
    </w:div>
    <w:div w:id="1308628766">
      <w:bodyDiv w:val="1"/>
      <w:marLeft w:val="0"/>
      <w:marRight w:val="0"/>
      <w:marTop w:val="0"/>
      <w:marBottom w:val="0"/>
      <w:divBdr>
        <w:top w:val="none" w:sz="0" w:space="0" w:color="auto"/>
        <w:left w:val="none" w:sz="0" w:space="0" w:color="auto"/>
        <w:bottom w:val="none" w:sz="0" w:space="0" w:color="auto"/>
        <w:right w:val="none" w:sz="0" w:space="0" w:color="auto"/>
      </w:divBdr>
    </w:div>
    <w:div w:id="1311641181">
      <w:bodyDiv w:val="1"/>
      <w:marLeft w:val="0"/>
      <w:marRight w:val="0"/>
      <w:marTop w:val="0"/>
      <w:marBottom w:val="0"/>
      <w:divBdr>
        <w:top w:val="none" w:sz="0" w:space="0" w:color="auto"/>
        <w:left w:val="none" w:sz="0" w:space="0" w:color="auto"/>
        <w:bottom w:val="none" w:sz="0" w:space="0" w:color="auto"/>
        <w:right w:val="none" w:sz="0" w:space="0" w:color="auto"/>
      </w:divBdr>
    </w:div>
    <w:div w:id="1365056998">
      <w:bodyDiv w:val="1"/>
      <w:marLeft w:val="0"/>
      <w:marRight w:val="0"/>
      <w:marTop w:val="0"/>
      <w:marBottom w:val="0"/>
      <w:divBdr>
        <w:top w:val="none" w:sz="0" w:space="0" w:color="auto"/>
        <w:left w:val="none" w:sz="0" w:space="0" w:color="auto"/>
        <w:bottom w:val="none" w:sz="0" w:space="0" w:color="auto"/>
        <w:right w:val="none" w:sz="0" w:space="0" w:color="auto"/>
      </w:divBdr>
    </w:div>
    <w:div w:id="1379281914">
      <w:bodyDiv w:val="1"/>
      <w:marLeft w:val="0"/>
      <w:marRight w:val="0"/>
      <w:marTop w:val="0"/>
      <w:marBottom w:val="0"/>
      <w:divBdr>
        <w:top w:val="none" w:sz="0" w:space="0" w:color="auto"/>
        <w:left w:val="none" w:sz="0" w:space="0" w:color="auto"/>
        <w:bottom w:val="none" w:sz="0" w:space="0" w:color="auto"/>
        <w:right w:val="none" w:sz="0" w:space="0" w:color="auto"/>
      </w:divBdr>
    </w:div>
    <w:div w:id="1437409062">
      <w:bodyDiv w:val="1"/>
      <w:marLeft w:val="0"/>
      <w:marRight w:val="0"/>
      <w:marTop w:val="0"/>
      <w:marBottom w:val="0"/>
      <w:divBdr>
        <w:top w:val="none" w:sz="0" w:space="0" w:color="auto"/>
        <w:left w:val="none" w:sz="0" w:space="0" w:color="auto"/>
        <w:bottom w:val="none" w:sz="0" w:space="0" w:color="auto"/>
        <w:right w:val="none" w:sz="0" w:space="0" w:color="auto"/>
      </w:divBdr>
    </w:div>
    <w:div w:id="1439905116">
      <w:bodyDiv w:val="1"/>
      <w:marLeft w:val="0"/>
      <w:marRight w:val="0"/>
      <w:marTop w:val="0"/>
      <w:marBottom w:val="0"/>
      <w:divBdr>
        <w:top w:val="none" w:sz="0" w:space="0" w:color="auto"/>
        <w:left w:val="none" w:sz="0" w:space="0" w:color="auto"/>
        <w:bottom w:val="none" w:sz="0" w:space="0" w:color="auto"/>
        <w:right w:val="none" w:sz="0" w:space="0" w:color="auto"/>
      </w:divBdr>
    </w:div>
    <w:div w:id="1444812614">
      <w:bodyDiv w:val="1"/>
      <w:marLeft w:val="0"/>
      <w:marRight w:val="0"/>
      <w:marTop w:val="0"/>
      <w:marBottom w:val="0"/>
      <w:divBdr>
        <w:top w:val="none" w:sz="0" w:space="0" w:color="auto"/>
        <w:left w:val="none" w:sz="0" w:space="0" w:color="auto"/>
        <w:bottom w:val="none" w:sz="0" w:space="0" w:color="auto"/>
        <w:right w:val="none" w:sz="0" w:space="0" w:color="auto"/>
      </w:divBdr>
    </w:div>
    <w:div w:id="1483347912">
      <w:bodyDiv w:val="1"/>
      <w:marLeft w:val="0"/>
      <w:marRight w:val="0"/>
      <w:marTop w:val="0"/>
      <w:marBottom w:val="0"/>
      <w:divBdr>
        <w:top w:val="none" w:sz="0" w:space="0" w:color="auto"/>
        <w:left w:val="none" w:sz="0" w:space="0" w:color="auto"/>
        <w:bottom w:val="none" w:sz="0" w:space="0" w:color="auto"/>
        <w:right w:val="none" w:sz="0" w:space="0" w:color="auto"/>
      </w:divBdr>
    </w:div>
    <w:div w:id="1490365030">
      <w:bodyDiv w:val="1"/>
      <w:marLeft w:val="0"/>
      <w:marRight w:val="0"/>
      <w:marTop w:val="0"/>
      <w:marBottom w:val="0"/>
      <w:divBdr>
        <w:top w:val="none" w:sz="0" w:space="0" w:color="auto"/>
        <w:left w:val="none" w:sz="0" w:space="0" w:color="auto"/>
        <w:bottom w:val="none" w:sz="0" w:space="0" w:color="auto"/>
        <w:right w:val="none" w:sz="0" w:space="0" w:color="auto"/>
      </w:divBdr>
    </w:div>
    <w:div w:id="1496411564">
      <w:bodyDiv w:val="1"/>
      <w:marLeft w:val="0"/>
      <w:marRight w:val="0"/>
      <w:marTop w:val="0"/>
      <w:marBottom w:val="0"/>
      <w:divBdr>
        <w:top w:val="none" w:sz="0" w:space="0" w:color="auto"/>
        <w:left w:val="none" w:sz="0" w:space="0" w:color="auto"/>
        <w:bottom w:val="none" w:sz="0" w:space="0" w:color="auto"/>
        <w:right w:val="none" w:sz="0" w:space="0" w:color="auto"/>
      </w:divBdr>
    </w:div>
    <w:div w:id="1537039259">
      <w:bodyDiv w:val="1"/>
      <w:marLeft w:val="0"/>
      <w:marRight w:val="0"/>
      <w:marTop w:val="0"/>
      <w:marBottom w:val="0"/>
      <w:divBdr>
        <w:top w:val="none" w:sz="0" w:space="0" w:color="auto"/>
        <w:left w:val="none" w:sz="0" w:space="0" w:color="auto"/>
        <w:bottom w:val="none" w:sz="0" w:space="0" w:color="auto"/>
        <w:right w:val="none" w:sz="0" w:space="0" w:color="auto"/>
      </w:divBdr>
    </w:div>
    <w:div w:id="1540045802">
      <w:bodyDiv w:val="1"/>
      <w:marLeft w:val="0"/>
      <w:marRight w:val="0"/>
      <w:marTop w:val="0"/>
      <w:marBottom w:val="0"/>
      <w:divBdr>
        <w:top w:val="none" w:sz="0" w:space="0" w:color="auto"/>
        <w:left w:val="none" w:sz="0" w:space="0" w:color="auto"/>
        <w:bottom w:val="none" w:sz="0" w:space="0" w:color="auto"/>
        <w:right w:val="none" w:sz="0" w:space="0" w:color="auto"/>
      </w:divBdr>
    </w:div>
    <w:div w:id="1654800104">
      <w:bodyDiv w:val="1"/>
      <w:marLeft w:val="0"/>
      <w:marRight w:val="0"/>
      <w:marTop w:val="0"/>
      <w:marBottom w:val="0"/>
      <w:divBdr>
        <w:top w:val="none" w:sz="0" w:space="0" w:color="auto"/>
        <w:left w:val="none" w:sz="0" w:space="0" w:color="auto"/>
        <w:bottom w:val="none" w:sz="0" w:space="0" w:color="auto"/>
        <w:right w:val="none" w:sz="0" w:space="0" w:color="auto"/>
      </w:divBdr>
    </w:div>
    <w:div w:id="1668709980">
      <w:bodyDiv w:val="1"/>
      <w:marLeft w:val="0"/>
      <w:marRight w:val="0"/>
      <w:marTop w:val="0"/>
      <w:marBottom w:val="0"/>
      <w:divBdr>
        <w:top w:val="none" w:sz="0" w:space="0" w:color="auto"/>
        <w:left w:val="none" w:sz="0" w:space="0" w:color="auto"/>
        <w:bottom w:val="none" w:sz="0" w:space="0" w:color="auto"/>
        <w:right w:val="none" w:sz="0" w:space="0" w:color="auto"/>
      </w:divBdr>
    </w:div>
    <w:div w:id="1851681271">
      <w:bodyDiv w:val="1"/>
      <w:marLeft w:val="0"/>
      <w:marRight w:val="0"/>
      <w:marTop w:val="0"/>
      <w:marBottom w:val="0"/>
      <w:divBdr>
        <w:top w:val="none" w:sz="0" w:space="0" w:color="auto"/>
        <w:left w:val="none" w:sz="0" w:space="0" w:color="auto"/>
        <w:bottom w:val="none" w:sz="0" w:space="0" w:color="auto"/>
        <w:right w:val="none" w:sz="0" w:space="0" w:color="auto"/>
      </w:divBdr>
    </w:div>
    <w:div w:id="1861046254">
      <w:bodyDiv w:val="1"/>
      <w:marLeft w:val="0"/>
      <w:marRight w:val="0"/>
      <w:marTop w:val="0"/>
      <w:marBottom w:val="0"/>
      <w:divBdr>
        <w:top w:val="none" w:sz="0" w:space="0" w:color="auto"/>
        <w:left w:val="none" w:sz="0" w:space="0" w:color="auto"/>
        <w:bottom w:val="none" w:sz="0" w:space="0" w:color="auto"/>
        <w:right w:val="none" w:sz="0" w:space="0" w:color="auto"/>
      </w:divBdr>
    </w:div>
    <w:div w:id="1892233524">
      <w:bodyDiv w:val="1"/>
      <w:marLeft w:val="0"/>
      <w:marRight w:val="0"/>
      <w:marTop w:val="0"/>
      <w:marBottom w:val="0"/>
      <w:divBdr>
        <w:top w:val="none" w:sz="0" w:space="0" w:color="auto"/>
        <w:left w:val="none" w:sz="0" w:space="0" w:color="auto"/>
        <w:bottom w:val="none" w:sz="0" w:space="0" w:color="auto"/>
        <w:right w:val="none" w:sz="0" w:space="0" w:color="auto"/>
      </w:divBdr>
    </w:div>
    <w:div w:id="1934124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04web.zoom.us/j/75326970512?pwd=b213VkZHem5RMlQ0NHdNb1dtbFN2dz09"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30F8FC-FEFA-4256-935A-AB76664F8B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1752</Words>
  <Characters>9991</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Varhus</dc:creator>
  <cp:keywords/>
  <dc:description/>
  <cp:lastModifiedBy>Hagen, Anita</cp:lastModifiedBy>
  <cp:revision>3</cp:revision>
  <cp:lastPrinted>2020-12-14T18:04:00Z</cp:lastPrinted>
  <dcterms:created xsi:type="dcterms:W3CDTF">2021-10-13T15:32:00Z</dcterms:created>
  <dcterms:modified xsi:type="dcterms:W3CDTF">2021-10-13T15:33:00Z</dcterms:modified>
</cp:coreProperties>
</file>