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BAB2" w14:textId="77777777" w:rsidR="00704263" w:rsidRDefault="00000000">
      <w:pPr>
        <w:spacing w:before="240" w:after="240"/>
      </w:pPr>
      <w:r>
        <w:rPr>
          <w:noProof/>
        </w:rPr>
        <w:drawing>
          <wp:inline distT="114300" distB="114300" distL="114300" distR="114300" wp14:anchorId="5F72BAC1" wp14:editId="5F72BAC2">
            <wp:extent cx="5943600" cy="1524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72BAB3" w14:textId="77777777" w:rsidR="00704263" w:rsidRDefault="00704263">
      <w:pPr>
        <w:spacing w:before="240" w:after="240"/>
        <w:rPr>
          <w:sz w:val="32"/>
          <w:szCs w:val="32"/>
        </w:rPr>
      </w:pPr>
    </w:p>
    <w:p w14:paraId="5F72BAB4" w14:textId="77777777" w:rsidR="00704263" w:rsidRDefault="00000000">
      <w:pPr>
        <w:spacing w:line="30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Notice of Discovery Charter School Board of Trustees Meeting</w:t>
      </w:r>
    </w:p>
    <w:p w14:paraId="5F72BAB5" w14:textId="62EBAFEC" w:rsidR="00704263" w:rsidRDefault="00000000">
      <w:pPr>
        <w:spacing w:line="30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next DCS Board of Trustees Regular Meeting will take place at 8:00 AM on Friday, the </w:t>
      </w:r>
      <w:r w:rsidR="00C61F9E">
        <w:rPr>
          <w:sz w:val="32"/>
          <w:szCs w:val="32"/>
        </w:rPr>
        <w:t>1</w:t>
      </w:r>
      <w:r w:rsidR="00CE07BF">
        <w:rPr>
          <w:sz w:val="32"/>
          <w:szCs w:val="32"/>
        </w:rPr>
        <w:t>3</w:t>
      </w:r>
      <w:r w:rsidR="00344D8A">
        <w:rPr>
          <w:sz w:val="32"/>
          <w:szCs w:val="32"/>
        </w:rPr>
        <w:t>t</w:t>
      </w:r>
      <w:r>
        <w:rPr>
          <w:sz w:val="32"/>
          <w:szCs w:val="32"/>
        </w:rPr>
        <w:t xml:space="preserve">h day of </w:t>
      </w:r>
      <w:r w:rsidR="00344D8A">
        <w:rPr>
          <w:sz w:val="32"/>
          <w:szCs w:val="32"/>
        </w:rPr>
        <w:t>March</w:t>
      </w:r>
      <w:r>
        <w:rPr>
          <w:sz w:val="32"/>
          <w:szCs w:val="32"/>
        </w:rPr>
        <w:t xml:space="preserve"> 202</w:t>
      </w:r>
      <w:r w:rsidR="003C5CBE">
        <w:rPr>
          <w:sz w:val="32"/>
          <w:szCs w:val="32"/>
        </w:rPr>
        <w:t>6</w:t>
      </w:r>
      <w:r>
        <w:rPr>
          <w:sz w:val="32"/>
          <w:szCs w:val="32"/>
        </w:rPr>
        <w:t xml:space="preserve">, at       </w:t>
      </w:r>
    </w:p>
    <w:p w14:paraId="5F72BAB6" w14:textId="77777777" w:rsidR="00704263" w:rsidRDefault="00000000">
      <w:pPr>
        <w:spacing w:line="30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133 Hoover Drive, Rochester, NY 14615. </w:t>
      </w:r>
    </w:p>
    <w:p w14:paraId="5F72BAB7" w14:textId="77777777" w:rsidR="00704263" w:rsidRDefault="00000000">
      <w:pPr>
        <w:spacing w:before="240" w:after="240"/>
        <w:jc w:val="center"/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Pursuant to NY Open Meetings Law all members of the Board shall be physically present at the meeting site unless a member is unable to be physically present due to extraordinary circumstances as set forth in the Board’s written procedures, and at least a quorum of the Board must be physically present at the meeting site in order for the meeting to lawfully occur.</w:t>
      </w:r>
    </w:p>
    <w:p w14:paraId="5F72BAB8" w14:textId="77777777" w:rsidR="00704263" w:rsidRDefault="00000000">
      <w:pPr>
        <w:spacing w:before="240" w:after="240"/>
        <w:jc w:val="center"/>
        <w:rPr>
          <w:rFonts w:ascii="Georgia" w:eastAsia="Georgia" w:hAnsi="Georgia" w:cs="Georgia"/>
          <w:sz w:val="34"/>
          <w:szCs w:val="34"/>
        </w:rPr>
      </w:pPr>
      <w:r>
        <w:rPr>
          <w:sz w:val="32"/>
          <w:szCs w:val="32"/>
        </w:rPr>
        <w:t>The meeting may be accessed remotely via the following link:</w:t>
      </w:r>
      <w:r>
        <w:rPr>
          <w:rFonts w:ascii="Georgia" w:eastAsia="Georgia" w:hAnsi="Georgia" w:cs="Georgia"/>
          <w:sz w:val="34"/>
          <w:szCs w:val="34"/>
        </w:rPr>
        <w:t xml:space="preserve"> </w:t>
      </w:r>
    </w:p>
    <w:p w14:paraId="5F72BAB9" w14:textId="77777777" w:rsidR="00704263" w:rsidRDefault="00000000">
      <w:pPr>
        <w:spacing w:before="240" w:after="240"/>
        <w:jc w:val="center"/>
      </w:pPr>
      <w:r>
        <w:rPr>
          <w:u w:val="single"/>
        </w:rPr>
        <w:t xml:space="preserve">Zoom link: </w:t>
      </w:r>
    </w:p>
    <w:p w14:paraId="5F72BABA" w14:textId="77777777" w:rsidR="00704263" w:rsidRDefault="00704263">
      <w:pPr>
        <w:spacing w:before="240" w:after="240"/>
        <w:jc w:val="center"/>
      </w:pPr>
      <w:hyperlink r:id="rId5">
        <w:r>
          <w:rPr>
            <w:color w:val="1155CC"/>
            <w:u w:val="single"/>
          </w:rPr>
          <w:t>https://us06web.zoom.us/j/86450663136?pwd=RkdPU3dTRGJmNkFzKy9CUlc2Nys0QT09</w:t>
        </w:r>
      </w:hyperlink>
    </w:p>
    <w:p w14:paraId="5F72BABB" w14:textId="77777777" w:rsidR="00704263" w:rsidRDefault="00000000">
      <w:pPr>
        <w:spacing w:before="240" w:after="240"/>
        <w:jc w:val="center"/>
        <w:rPr>
          <w:u w:val="single"/>
        </w:rPr>
      </w:pPr>
      <w:r>
        <w:rPr>
          <w:u w:val="single"/>
        </w:rPr>
        <w:t>Meeting ID:</w:t>
      </w:r>
    </w:p>
    <w:p w14:paraId="5F72BABC" w14:textId="77777777" w:rsidR="00704263" w:rsidRDefault="00000000">
      <w:pPr>
        <w:spacing w:before="240" w:after="240"/>
        <w:jc w:val="center"/>
      </w:pPr>
      <w:r>
        <w:t>864 5066 3136</w:t>
      </w:r>
    </w:p>
    <w:p w14:paraId="5F72BABD" w14:textId="77777777" w:rsidR="00704263" w:rsidRDefault="00000000">
      <w:pPr>
        <w:spacing w:before="240" w:after="240"/>
        <w:jc w:val="center"/>
        <w:rPr>
          <w:u w:val="single"/>
        </w:rPr>
      </w:pPr>
      <w:r>
        <w:rPr>
          <w:u w:val="single"/>
        </w:rPr>
        <w:t>Passcode:</w:t>
      </w:r>
    </w:p>
    <w:p w14:paraId="5F72BABE" w14:textId="77777777" w:rsidR="00704263" w:rsidRDefault="00000000">
      <w:pPr>
        <w:spacing w:before="240" w:after="240"/>
        <w:jc w:val="center"/>
      </w:pPr>
      <w:r>
        <w:t>Discovery</w:t>
      </w:r>
    </w:p>
    <w:p w14:paraId="5F72BABF" w14:textId="77777777" w:rsidR="00704263" w:rsidRDefault="00704263">
      <w:pPr>
        <w:spacing w:before="240" w:after="240"/>
      </w:pPr>
    </w:p>
    <w:p w14:paraId="5F72BAC0" w14:textId="77777777" w:rsidR="00704263" w:rsidRDefault="00704263">
      <w:pPr>
        <w:spacing w:before="240" w:after="240"/>
      </w:pPr>
    </w:p>
    <w:sectPr w:rsidR="0070426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63"/>
    <w:rsid w:val="00344D8A"/>
    <w:rsid w:val="003C5CBE"/>
    <w:rsid w:val="00704263"/>
    <w:rsid w:val="009272A6"/>
    <w:rsid w:val="00C61F9E"/>
    <w:rsid w:val="00C648D5"/>
    <w:rsid w:val="00CE07BF"/>
    <w:rsid w:val="00E9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BAB2"/>
  <w15:docId w15:val="{4ABCD6C9-A80F-41D7-B3E3-57D63E73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450663136?pwd=RkdPU3dTRGJmNkFzKy9CUlc2Nys0QT0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Franklin, Carrie</cp:lastModifiedBy>
  <cp:revision>5</cp:revision>
  <cp:lastPrinted>2026-02-27T15:45:00Z</cp:lastPrinted>
  <dcterms:created xsi:type="dcterms:W3CDTF">2025-12-10T13:40:00Z</dcterms:created>
  <dcterms:modified xsi:type="dcterms:W3CDTF">2026-02-27T18:50:00Z</dcterms:modified>
</cp:coreProperties>
</file>