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31FE3DA1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>Wednesday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1</w:t>
      </w:r>
      <w:r w:rsidR="001A3762" w:rsidRPr="001A3762">
        <w:rPr>
          <w:rFonts w:ascii="Comic Sans MS" w:hAnsi="Comic Sans MS"/>
          <w:sz w:val="40"/>
          <w:szCs w:val="40"/>
          <w:highlight w:val="yellow"/>
        </w:rPr>
        <w:t>5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1A3762">
        <w:rPr>
          <w:rFonts w:ascii="Comic Sans MS" w:hAnsi="Comic Sans MS"/>
          <w:sz w:val="40"/>
          <w:szCs w:val="40"/>
          <w:highlight w:val="yellow"/>
        </w:rPr>
        <w:t>3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</w:p>
    <w:p w14:paraId="018F2820" w14:textId="77777777" w:rsidR="001A3762" w:rsidRDefault="001A3762">
      <w:pPr>
        <w:rPr>
          <w:rFonts w:ascii="Comic Sans MS" w:hAnsi="Comic Sans MS"/>
          <w:sz w:val="40"/>
          <w:szCs w:val="40"/>
        </w:rPr>
      </w:pPr>
    </w:p>
    <w:p w14:paraId="4D92C6D4" w14:textId="77777777" w:rsidR="001A3762" w:rsidRDefault="006545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EF1936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EF1936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>chilly</w:t>
      </w:r>
      <w:r w:rsidR="00200D79">
        <w:rPr>
          <w:rFonts w:ascii="Comic Sans MS" w:hAnsi="Comic Sans MS"/>
          <w:sz w:val="40"/>
          <w:szCs w:val="40"/>
        </w:rPr>
        <w:t xml:space="preserve"> day!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 xml:space="preserve"> </w:t>
      </w:r>
      <w:r w:rsidR="001A3762">
        <w:rPr>
          <w:rFonts w:ascii="Comic Sans MS" w:hAnsi="Comic Sans MS"/>
          <w:sz w:val="40"/>
          <w:szCs w:val="40"/>
        </w:rPr>
        <w:t xml:space="preserve">I wonder if you could find an interesting way to sort somethings at home, maybe your toys to create a math problem or a pattern? </w:t>
      </w:r>
    </w:p>
    <w:p w14:paraId="4C2AD111" w14:textId="6C0316E9" w:rsidR="0065455A" w:rsidRDefault="001A3762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 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65455A">
        <w:rPr>
          <w:rFonts w:ascii="Comic Sans MS" w:hAnsi="Comic Sans MS"/>
          <w:sz w:val="40"/>
          <w:szCs w:val="40"/>
        </w:rPr>
        <w:t xml:space="preserve"> </w:t>
      </w:r>
    </w:p>
    <w:p w14:paraId="1B634064" w14:textId="7AC3F866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this afternoon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>teachers’ s</w:t>
      </w:r>
      <w:r w:rsidR="001A3762">
        <w:rPr>
          <w:rFonts w:ascii="Comic Sans MS" w:hAnsi="Comic Sans MS"/>
          <w:sz w:val="40"/>
          <w:szCs w:val="40"/>
        </w:rPr>
        <w:t xml:space="preserve">orted objects that create a math problem or pattern. </w:t>
      </w:r>
      <w:r w:rsidR="00701570">
        <w:rPr>
          <w:rFonts w:ascii="Comic Sans MS" w:hAnsi="Comic Sans MS"/>
          <w:sz w:val="40"/>
          <w:szCs w:val="40"/>
        </w:rPr>
        <w:t xml:space="preserve">Don’t forget </w:t>
      </w:r>
      <w:r w:rsidR="00701570" w:rsidRPr="00711DD6">
        <w:rPr>
          <w:rFonts w:ascii="Comic Sans MS" w:hAnsi="Comic Sans MS"/>
          <w:sz w:val="40"/>
          <w:szCs w:val="40"/>
          <w:highlight w:val="cyan"/>
        </w:rPr>
        <w:t>to be</w:t>
      </w:r>
      <w:r w:rsidR="00701570">
        <w:rPr>
          <w:rFonts w:ascii="Comic Sans MS" w:hAnsi="Comic Sans MS"/>
          <w:sz w:val="40"/>
          <w:szCs w:val="40"/>
        </w:rPr>
        <w:t xml:space="preserve"> practicing</w:t>
      </w:r>
      <w:r w:rsidR="009D18D8">
        <w:rPr>
          <w:rFonts w:ascii="Comic Sans MS" w:hAnsi="Comic Sans MS"/>
          <w:sz w:val="40"/>
          <w:szCs w:val="40"/>
        </w:rPr>
        <w:t xml:space="preserve"> reading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math facts</w:t>
      </w:r>
      <w:r w:rsidR="00EF1936">
        <w:rPr>
          <w:rFonts w:ascii="Comic Sans MS" w:hAnsi="Comic Sans MS"/>
          <w:sz w:val="40"/>
          <w:szCs w:val="40"/>
        </w:rPr>
        <w:t xml:space="preserve">. </w:t>
      </w:r>
      <w:r w:rsidR="001A3762">
        <w:rPr>
          <w:rFonts w:ascii="Comic Sans MS" w:hAnsi="Comic Sans MS"/>
          <w:sz w:val="40"/>
          <w:szCs w:val="40"/>
        </w:rPr>
        <w:t xml:space="preserve"> </w:t>
      </w:r>
    </w:p>
    <w:p w14:paraId="15336771" w14:textId="4856001B" w:rsidR="008136BD" w:rsidRPr="00CF257A" w:rsidRDefault="001A3762" w:rsidP="00701570">
      <w:pPr>
        <w:jc w:val="center"/>
        <w:rPr>
          <w:rFonts w:ascii="Comic Sans MS" w:hAnsi="Comic Sans MS"/>
          <w:sz w:val="40"/>
          <w:szCs w:val="40"/>
        </w:rPr>
      </w:pPr>
      <w:r w:rsidRPr="001A3762">
        <w:drawing>
          <wp:inline distT="0" distB="0" distL="0" distR="0" wp14:anchorId="64390857" wp14:editId="5CD1B263">
            <wp:extent cx="1305547" cy="977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1530" cy="99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1A3762">
        <w:drawing>
          <wp:inline distT="0" distB="0" distL="0" distR="0" wp14:anchorId="264EF649" wp14:editId="566A7B5E">
            <wp:extent cx="1180211" cy="51454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9415" cy="5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7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1A3762"/>
    <w:rsid w:val="00200D79"/>
    <w:rsid w:val="00292A5E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813C0"/>
    <w:rsid w:val="008136BD"/>
    <w:rsid w:val="009A7D21"/>
    <w:rsid w:val="009D18D8"/>
    <w:rsid w:val="00AF7D0C"/>
    <w:rsid w:val="00BB3F2E"/>
    <w:rsid w:val="00BD711F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acobson@rochesterdiscove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2</cp:revision>
  <dcterms:created xsi:type="dcterms:W3CDTF">2020-04-15T11:22:00Z</dcterms:created>
  <dcterms:modified xsi:type="dcterms:W3CDTF">2020-04-15T11:22:00Z</dcterms:modified>
</cp:coreProperties>
</file>